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DD7CF">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小标宋_GBK" w:cs="Times New Roman"/>
          <w:sz w:val="36"/>
          <w:szCs w:val="36"/>
          <w:lang w:val="en-US" w:eastAsia="zh-CN"/>
        </w:rPr>
      </w:pPr>
    </w:p>
    <w:p w14:paraId="6376B7D0">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ascii="Times New Roman" w:hAnsi="Times New Roman" w:eastAsia="方正小标宋_GBK" w:cs="Times New Roman"/>
          <w:sz w:val="36"/>
          <w:szCs w:val="36"/>
          <w:lang w:val="en-US" w:eastAsia="zh-CN"/>
        </w:rPr>
      </w:pPr>
    </w:p>
    <w:p w14:paraId="24355D48">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年度</w:t>
      </w:r>
      <w:r>
        <w:rPr>
          <w:rFonts w:hint="default" w:ascii="Times New Roman" w:hAnsi="Times New Roman" w:eastAsia="方正小标宋_GBK" w:cs="Times New Roman"/>
          <w:sz w:val="44"/>
          <w:szCs w:val="44"/>
          <w:lang w:val="en-US" w:eastAsia="zh-CN"/>
        </w:rPr>
        <w:t>宿迁市</w:t>
      </w:r>
      <w:r>
        <w:rPr>
          <w:rFonts w:hint="default" w:ascii="Times New Roman" w:hAnsi="Times New Roman" w:eastAsia="方正小标宋_GBK" w:cs="Times New Roman"/>
          <w:sz w:val="44"/>
          <w:szCs w:val="44"/>
        </w:rPr>
        <w:t>网络</w:t>
      </w:r>
      <w:r>
        <w:rPr>
          <w:rFonts w:hint="default" w:ascii="Times New Roman" w:hAnsi="Times New Roman" w:eastAsia="方正小标宋_GBK" w:cs="Times New Roman"/>
          <w:sz w:val="44"/>
          <w:szCs w:val="44"/>
          <w:lang w:val="en-US" w:eastAsia="zh-CN"/>
        </w:rPr>
        <w:t>和数据</w:t>
      </w:r>
      <w:r>
        <w:rPr>
          <w:rFonts w:hint="default" w:ascii="Times New Roman" w:hAnsi="Times New Roman" w:eastAsia="方正小标宋_GBK" w:cs="Times New Roman"/>
          <w:sz w:val="44"/>
          <w:szCs w:val="44"/>
        </w:rPr>
        <w:t>安全</w:t>
      </w:r>
    </w:p>
    <w:p w14:paraId="5DBD5E2F">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服务资源池申报书</w:t>
      </w:r>
    </w:p>
    <w:p w14:paraId="23C76715">
      <w:pPr>
        <w:spacing w:after="624" w:afterLines="200" w:line="480" w:lineRule="auto"/>
        <w:ind w:firstLine="280" w:firstLineChars="78"/>
        <w:rPr>
          <w:rFonts w:hint="default" w:ascii="Times New Roman" w:hAnsi="Times New Roman" w:eastAsia="黑体" w:cs="Times New Roman"/>
          <w:bCs/>
          <w:sz w:val="36"/>
          <w:szCs w:val="36"/>
        </w:rPr>
      </w:pPr>
    </w:p>
    <w:p w14:paraId="11B1044A">
      <w:pPr>
        <w:spacing w:line="480" w:lineRule="auto"/>
        <w:ind w:firstLine="280" w:firstLineChars="78"/>
        <w:rPr>
          <w:rFonts w:hint="default" w:ascii="Times New Roman" w:hAnsi="Times New Roman" w:eastAsia="方正黑体_GBK" w:cs="Times New Roman"/>
          <w:sz w:val="36"/>
          <w:szCs w:val="36"/>
          <w:u w:val="single"/>
        </w:rPr>
      </w:pPr>
      <w:r>
        <w:rPr>
          <w:rFonts w:hint="default" w:ascii="Times New Roman" w:hAnsi="Times New Roman" w:eastAsia="方正黑体_GBK" w:cs="Times New Roman"/>
          <w:bCs/>
          <w:sz w:val="36"/>
          <w:szCs w:val="36"/>
        </w:rPr>
        <w:t>申报单位：</w:t>
      </w:r>
      <w:r>
        <w:rPr>
          <w:rFonts w:hint="default" w:ascii="Times New Roman" w:hAnsi="Times New Roman" w:eastAsia="方正黑体_GBK" w:cs="Times New Roman"/>
          <w:bCs/>
          <w:sz w:val="36"/>
          <w:szCs w:val="36"/>
          <w:u w:val="single"/>
        </w:rPr>
        <w:t xml:space="preserve"> </w:t>
      </w:r>
      <w:r>
        <w:rPr>
          <w:rFonts w:hint="default" w:ascii="Times New Roman" w:hAnsi="Times New Roman" w:eastAsia="方正黑体_GBK" w:cs="Times New Roman"/>
          <w:sz w:val="36"/>
          <w:szCs w:val="36"/>
          <w:u w:val="single"/>
        </w:rPr>
        <w:t xml:space="preserve">            </w:t>
      </w:r>
      <w:r>
        <w:rPr>
          <w:rFonts w:hint="default" w:ascii="Times New Roman" w:hAnsi="Times New Roman" w:eastAsia="方正黑体_GBK" w:cs="Times New Roman"/>
          <w:sz w:val="32"/>
          <w:szCs w:val="32"/>
          <w:u w:val="single"/>
        </w:rPr>
        <w:t xml:space="preserve">                        </w:t>
      </w:r>
    </w:p>
    <w:p w14:paraId="5AB52073">
      <w:pPr>
        <w:spacing w:after="624" w:afterLines="200" w:line="480" w:lineRule="auto"/>
        <w:ind w:firstLine="218" w:firstLineChars="78"/>
        <w:rPr>
          <w:rFonts w:hint="default" w:ascii="Times New Roman" w:hAnsi="Times New Roman" w:eastAsia="黑体" w:cs="Times New Roman"/>
          <w:bCs/>
          <w:sz w:val="36"/>
          <w:szCs w:val="36"/>
          <w:u w:val="single"/>
        </w:rPr>
      </w:pPr>
      <w:r>
        <w:rPr>
          <w:rFonts w:hint="default" w:ascii="Times New Roman" w:hAnsi="Times New Roman" w:eastAsia="方正黑体_GBK" w:cs="Times New Roman"/>
          <w:bCs/>
          <w:sz w:val="28"/>
          <w:szCs w:val="36"/>
        </w:rPr>
        <w:t>（加盖公章）</w:t>
      </w:r>
    </w:p>
    <w:p w14:paraId="244853D6">
      <w:pPr>
        <w:spacing w:after="624" w:afterLines="200" w:line="480" w:lineRule="auto"/>
        <w:ind w:firstLine="280" w:firstLineChars="78"/>
        <w:rPr>
          <w:rFonts w:hint="default" w:ascii="Times New Roman" w:hAnsi="Times New Roman" w:eastAsia="方正黑体_GBK" w:cs="Times New Roman"/>
          <w:sz w:val="32"/>
          <w:szCs w:val="32"/>
          <w:u w:val="single"/>
        </w:rPr>
      </w:pPr>
      <w:r>
        <w:rPr>
          <w:rFonts w:hint="default" w:ascii="Times New Roman" w:hAnsi="Times New Roman" w:eastAsia="方正黑体_GBK" w:cs="Times New Roman"/>
          <w:bCs/>
          <w:sz w:val="36"/>
          <w:szCs w:val="36"/>
        </w:rPr>
        <w:t>申报日期：</w:t>
      </w:r>
      <w:r>
        <w:rPr>
          <w:rFonts w:hint="default" w:ascii="Times New Roman" w:hAnsi="Times New Roman" w:eastAsia="方正黑体_GBK" w:cs="Times New Roman"/>
          <w:bCs/>
          <w:sz w:val="36"/>
          <w:szCs w:val="36"/>
          <w:u w:val="single"/>
        </w:rPr>
        <w:t xml:space="preserve"> </w:t>
      </w:r>
      <w:r>
        <w:rPr>
          <w:rFonts w:hint="default" w:ascii="Times New Roman" w:hAnsi="Times New Roman" w:eastAsia="方正黑体_GBK" w:cs="Times New Roman"/>
          <w:sz w:val="36"/>
          <w:szCs w:val="36"/>
          <w:u w:val="single"/>
        </w:rPr>
        <w:t xml:space="preserve">            </w:t>
      </w:r>
      <w:r>
        <w:rPr>
          <w:rFonts w:hint="default" w:ascii="Times New Roman" w:hAnsi="Times New Roman" w:eastAsia="方正黑体_GBK" w:cs="Times New Roman"/>
          <w:sz w:val="32"/>
          <w:szCs w:val="32"/>
          <w:u w:val="single"/>
        </w:rPr>
        <w:t xml:space="preserve">                        </w:t>
      </w:r>
    </w:p>
    <w:p w14:paraId="7C0BF1B4">
      <w:pPr>
        <w:keepNext w:val="0"/>
        <w:keepLines w:val="0"/>
        <w:pageBreakBefore w:val="0"/>
        <w:widowControl w:val="0"/>
        <w:kinsoku/>
        <w:wordWrap/>
        <w:overflowPunct/>
        <w:topLinePunct w:val="0"/>
        <w:autoSpaceDE/>
        <w:autoSpaceDN/>
        <w:bidi w:val="0"/>
        <w:adjustRightInd/>
        <w:snapToGrid/>
        <w:spacing w:line="480" w:lineRule="auto"/>
        <w:ind w:left="438" w:leftChars="171" w:hanging="79" w:hangingChars="22"/>
        <w:textAlignment w:val="auto"/>
        <w:rPr>
          <w:rFonts w:hint="default" w:ascii="Times New Roman" w:hAnsi="Times New Roman" w:eastAsia="方正黑体_GBK" w:cs="Times New Roman"/>
          <w:bCs/>
          <w:sz w:val="36"/>
          <w:szCs w:val="36"/>
        </w:rPr>
      </w:pPr>
      <w:r>
        <w:rPr>
          <w:rFonts w:hint="default" w:ascii="Times New Roman" w:hAnsi="Times New Roman" w:eastAsia="方正黑体_GBK" w:cs="Times New Roman"/>
          <w:bCs/>
          <w:sz w:val="36"/>
          <w:szCs w:val="36"/>
        </w:rPr>
        <w:t>申报类别：</w:t>
      </w:r>
    </w:p>
    <w:p w14:paraId="6B2AA628">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sym w:font="Wingdings 2" w:char="00A3"/>
      </w:r>
      <w:r>
        <w:rPr>
          <w:rFonts w:hint="default" w:ascii="Times New Roman" w:hAnsi="Times New Roman" w:eastAsia="方正仿宋_GBK" w:cs="Times New Roman"/>
          <w:bCs/>
          <w:sz w:val="32"/>
          <w:szCs w:val="32"/>
        </w:rPr>
        <w:t>风险监测服务类、</w:t>
      </w:r>
      <w:r>
        <w:rPr>
          <w:rFonts w:hint="default" w:ascii="Times New Roman" w:hAnsi="Times New Roman" w:eastAsia="方正仿宋_GBK" w:cs="Times New Roman"/>
          <w:bCs/>
          <w:sz w:val="32"/>
          <w:szCs w:val="32"/>
        </w:rPr>
        <w:sym w:font="Wingdings 2" w:char="00A3"/>
      </w:r>
      <w:r>
        <w:rPr>
          <w:rFonts w:hint="default" w:ascii="Times New Roman" w:hAnsi="Times New Roman" w:eastAsia="方正仿宋_GBK" w:cs="Times New Roman"/>
          <w:bCs/>
          <w:sz w:val="32"/>
          <w:szCs w:val="32"/>
        </w:rPr>
        <w:t>安全评估服务类、</w:t>
      </w:r>
      <w:r>
        <w:rPr>
          <w:rFonts w:hint="default" w:ascii="Times New Roman" w:hAnsi="Times New Roman" w:eastAsia="方正仿宋_GBK" w:cs="Times New Roman"/>
          <w:bCs/>
          <w:sz w:val="32"/>
          <w:szCs w:val="32"/>
        </w:rPr>
        <w:sym w:font="Wingdings 2" w:char="00A3"/>
      </w:r>
      <w:r>
        <w:rPr>
          <w:rFonts w:hint="default" w:ascii="Times New Roman" w:hAnsi="Times New Roman" w:eastAsia="方正仿宋_GBK" w:cs="Times New Roman"/>
          <w:bCs/>
          <w:sz w:val="32"/>
          <w:szCs w:val="32"/>
        </w:rPr>
        <w:t>应急处置服务类、</w:t>
      </w:r>
      <w:r>
        <w:rPr>
          <w:rFonts w:hint="default" w:ascii="Times New Roman" w:hAnsi="Times New Roman" w:eastAsia="方正仿宋_GBK" w:cs="Times New Roman"/>
          <w:bCs/>
          <w:sz w:val="32"/>
          <w:szCs w:val="32"/>
        </w:rPr>
        <w:sym w:font="Wingdings 2" w:char="00A3"/>
      </w:r>
      <w:r>
        <w:rPr>
          <w:rFonts w:hint="default" w:ascii="Times New Roman" w:hAnsi="Times New Roman" w:eastAsia="方正仿宋_GBK" w:cs="Times New Roman"/>
          <w:bCs/>
          <w:sz w:val="32"/>
          <w:szCs w:val="32"/>
        </w:rPr>
        <w:t>数据安全</w:t>
      </w:r>
      <w:r>
        <w:rPr>
          <w:rFonts w:hint="default" w:ascii="Times New Roman" w:hAnsi="Times New Roman" w:eastAsia="方正仿宋_GBK" w:cs="Times New Roman"/>
          <w:bCs/>
          <w:sz w:val="32"/>
          <w:szCs w:val="32"/>
          <w:lang w:val="en-US" w:eastAsia="zh-CN"/>
        </w:rPr>
        <w:t>技术</w:t>
      </w:r>
      <w:r>
        <w:rPr>
          <w:rFonts w:hint="default" w:ascii="Times New Roman" w:hAnsi="Times New Roman" w:eastAsia="方正仿宋_GBK" w:cs="Times New Roman"/>
          <w:bCs/>
          <w:sz w:val="32"/>
          <w:szCs w:val="32"/>
        </w:rPr>
        <w:t>服务类、</w:t>
      </w:r>
      <w:r>
        <w:rPr>
          <w:rFonts w:hint="default" w:ascii="Times New Roman" w:hAnsi="Times New Roman" w:eastAsia="方正仿宋_GBK" w:cs="Times New Roman"/>
          <w:bCs/>
          <w:sz w:val="32"/>
          <w:szCs w:val="32"/>
        </w:rPr>
        <w:sym w:font="Wingdings 2" w:char="00A3"/>
      </w:r>
      <w:r>
        <w:rPr>
          <w:rFonts w:hint="default" w:ascii="Times New Roman" w:hAnsi="Times New Roman" w:eastAsia="方正仿宋_GBK" w:cs="Times New Roman"/>
          <w:bCs/>
          <w:sz w:val="32"/>
          <w:szCs w:val="32"/>
        </w:rPr>
        <w:t>新技术安全服务类、</w:t>
      </w:r>
      <w:r>
        <w:rPr>
          <w:rFonts w:hint="default" w:ascii="Times New Roman" w:hAnsi="Times New Roman" w:eastAsia="方正仿宋_GBK" w:cs="Times New Roman"/>
          <w:bCs/>
          <w:sz w:val="32"/>
          <w:szCs w:val="32"/>
        </w:rPr>
        <w:sym w:font="Wingdings 2" w:char="00A3"/>
      </w:r>
      <w:r>
        <w:rPr>
          <w:rFonts w:hint="default" w:ascii="Times New Roman" w:hAnsi="Times New Roman" w:eastAsia="方正仿宋_GBK" w:cs="Times New Roman"/>
          <w:bCs/>
          <w:sz w:val="32"/>
          <w:szCs w:val="32"/>
        </w:rPr>
        <w:t>网络安全</w:t>
      </w:r>
      <w:r>
        <w:rPr>
          <w:rFonts w:hint="default" w:ascii="Times New Roman" w:hAnsi="Times New Roman" w:eastAsia="方正仿宋_GBK" w:cs="Times New Roman"/>
          <w:bCs/>
          <w:sz w:val="32"/>
          <w:szCs w:val="32"/>
          <w:lang w:val="en-US" w:eastAsia="zh-CN"/>
        </w:rPr>
        <w:t>专项</w:t>
      </w:r>
      <w:r>
        <w:rPr>
          <w:rFonts w:hint="default" w:ascii="Times New Roman" w:hAnsi="Times New Roman" w:eastAsia="方正仿宋_GBK" w:cs="Times New Roman"/>
          <w:bCs/>
          <w:sz w:val="32"/>
          <w:szCs w:val="32"/>
        </w:rPr>
        <w:t>服务类、</w:t>
      </w:r>
      <w:r>
        <w:rPr>
          <w:rFonts w:hint="default" w:ascii="Times New Roman" w:hAnsi="Times New Roman" w:eastAsia="方正仿宋_GBK" w:cs="Times New Roman"/>
          <w:bCs/>
          <w:sz w:val="32"/>
          <w:szCs w:val="32"/>
        </w:rPr>
        <w:sym w:font="Wingdings 2" w:char="00A3"/>
      </w:r>
      <w:r>
        <w:rPr>
          <w:rFonts w:hint="default" w:ascii="Times New Roman" w:hAnsi="Times New Roman" w:eastAsia="方正仿宋_GBK" w:cs="Times New Roman"/>
          <w:bCs/>
          <w:sz w:val="32"/>
          <w:szCs w:val="32"/>
        </w:rPr>
        <w:t>数据出境安全合规服务类、</w:t>
      </w:r>
      <w:r>
        <w:rPr>
          <w:rFonts w:hint="default" w:ascii="Times New Roman" w:hAnsi="Times New Roman" w:eastAsia="方正仿宋_GBK" w:cs="Times New Roman"/>
          <w:bCs/>
          <w:sz w:val="32"/>
          <w:szCs w:val="32"/>
        </w:rPr>
        <w:sym w:font="Wingdings 2" w:char="00A3"/>
      </w:r>
      <w:r>
        <w:rPr>
          <w:rFonts w:hint="default" w:ascii="Times New Roman" w:hAnsi="Times New Roman" w:eastAsia="方正仿宋_GBK" w:cs="Times New Roman"/>
          <w:bCs/>
          <w:sz w:val="32"/>
          <w:szCs w:val="32"/>
        </w:rPr>
        <w:t>数据安全检测评估服务类</w:t>
      </w:r>
    </w:p>
    <w:p w14:paraId="7208769F">
      <w:pPr>
        <w:keepNext w:val="0"/>
        <w:keepLines w:val="0"/>
        <w:pageBreakBefore w:val="0"/>
        <w:widowControl w:val="0"/>
        <w:kinsoku/>
        <w:wordWrap/>
        <w:overflowPunct/>
        <w:topLinePunct w:val="0"/>
        <w:autoSpaceDE/>
        <w:autoSpaceDN/>
        <w:bidi w:val="0"/>
        <w:adjustRightInd/>
        <w:snapToGrid/>
        <w:spacing w:line="480" w:lineRule="auto"/>
        <w:ind w:firstLine="249" w:firstLineChars="78"/>
        <w:jc w:val="center"/>
        <w:textAlignment w:val="auto"/>
        <w:rPr>
          <w:rFonts w:hint="default" w:ascii="Times New Roman" w:hAnsi="Times New Roman" w:eastAsia="方正仿宋_GBK" w:cs="Times New Roman"/>
          <w:bCs/>
          <w:sz w:val="36"/>
          <w:szCs w:val="36"/>
          <w:lang w:eastAsia="zh-CN"/>
        </w:rPr>
      </w:pP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最多选择4项</w:t>
      </w:r>
      <w:r>
        <w:rPr>
          <w:rFonts w:hint="default" w:ascii="Times New Roman" w:hAnsi="Times New Roman" w:eastAsia="方正仿宋_GBK" w:cs="Times New Roman"/>
          <w:bCs/>
          <w:sz w:val="32"/>
          <w:szCs w:val="32"/>
          <w:lang w:eastAsia="zh-CN"/>
        </w:rPr>
        <w:t>）</w:t>
      </w:r>
    </w:p>
    <w:p w14:paraId="1F0C6087">
      <w:pPr>
        <w:keepNext w:val="0"/>
        <w:keepLines w:val="0"/>
        <w:pageBreakBefore w:val="0"/>
        <w:widowControl w:val="0"/>
        <w:kinsoku/>
        <w:wordWrap/>
        <w:overflowPunct/>
        <w:topLinePunct w:val="0"/>
        <w:autoSpaceDE/>
        <w:autoSpaceDN/>
        <w:bidi w:val="0"/>
        <w:adjustRightInd/>
        <w:snapToGrid/>
        <w:spacing w:line="480" w:lineRule="auto"/>
        <w:ind w:firstLine="249" w:firstLineChars="78"/>
        <w:textAlignment w:val="auto"/>
        <w:rPr>
          <w:rFonts w:hint="default" w:ascii="Times New Roman" w:hAnsi="Times New Roman" w:eastAsia="方正黑体_GBK" w:cs="Times New Roman"/>
          <w:sz w:val="32"/>
          <w:szCs w:val="32"/>
          <w:u w:val="none"/>
        </w:rPr>
      </w:pPr>
      <w:r>
        <w:rPr>
          <w:rFonts w:hint="default" w:ascii="Times New Roman" w:hAnsi="Times New Roman" w:eastAsia="方正黑体_GBK" w:cs="Times New Roman"/>
          <w:sz w:val="32"/>
          <w:szCs w:val="32"/>
          <w:u w:val="none"/>
        </w:rPr>
        <w:t xml:space="preserve"> </w:t>
      </w:r>
    </w:p>
    <w:p w14:paraId="46CBB346">
      <w:pPr>
        <w:keepNext w:val="0"/>
        <w:keepLines w:val="0"/>
        <w:pageBreakBefore w:val="0"/>
        <w:widowControl w:val="0"/>
        <w:kinsoku/>
        <w:wordWrap/>
        <w:overflowPunct/>
        <w:topLinePunct w:val="0"/>
        <w:autoSpaceDE/>
        <w:autoSpaceDN/>
        <w:bidi w:val="0"/>
        <w:adjustRightInd/>
        <w:snapToGrid/>
        <w:spacing w:line="480" w:lineRule="auto"/>
        <w:ind w:firstLine="249" w:firstLineChars="78"/>
        <w:textAlignment w:val="auto"/>
        <w:rPr>
          <w:rFonts w:hint="default" w:ascii="Times New Roman" w:hAnsi="Times New Roman" w:eastAsia="方正黑体_GBK" w:cs="Times New Roman"/>
          <w:sz w:val="32"/>
          <w:szCs w:val="32"/>
          <w:u w:val="none"/>
        </w:rPr>
      </w:pPr>
    </w:p>
    <w:p w14:paraId="558B6D4E">
      <w:pPr>
        <w:jc w:val="center"/>
        <w:rPr>
          <w:rFonts w:hint="default" w:ascii="Times New Roman" w:hAnsi="Times New Roman" w:eastAsia="方正黑体_GBK" w:cs="Times New Roman"/>
          <w:w w:val="95"/>
          <w:sz w:val="32"/>
          <w:szCs w:val="32"/>
        </w:rPr>
      </w:pPr>
      <w:r>
        <w:rPr>
          <w:rFonts w:hint="default" w:ascii="Times New Roman" w:hAnsi="Times New Roman" w:eastAsia="方正黑体_GBK" w:cs="Times New Roman"/>
          <w:w w:val="95"/>
          <w:sz w:val="32"/>
          <w:szCs w:val="32"/>
        </w:rPr>
        <w:t>中共</w:t>
      </w:r>
      <w:r>
        <w:rPr>
          <w:rFonts w:hint="default" w:ascii="Times New Roman" w:hAnsi="Times New Roman" w:eastAsia="方正黑体_GBK" w:cs="Times New Roman"/>
          <w:w w:val="95"/>
          <w:sz w:val="32"/>
          <w:szCs w:val="32"/>
          <w:lang w:val="en-US" w:eastAsia="zh-CN"/>
        </w:rPr>
        <w:t>宿迁市</w:t>
      </w:r>
      <w:r>
        <w:rPr>
          <w:rFonts w:hint="default" w:ascii="Times New Roman" w:hAnsi="Times New Roman" w:eastAsia="方正黑体_GBK" w:cs="Times New Roman"/>
          <w:w w:val="95"/>
          <w:sz w:val="32"/>
          <w:szCs w:val="32"/>
        </w:rPr>
        <w:t>委网络安全和信息化委员会办公室制</w:t>
      </w:r>
    </w:p>
    <w:p w14:paraId="3880FC97">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br w:type="page"/>
      </w:r>
    </w:p>
    <w:p w14:paraId="3EEE2E2C">
      <w:pPr>
        <w:spacing w:after="468" w:afterLines="150"/>
        <w:jc w:val="center"/>
        <w:rPr>
          <w:rFonts w:hint="default" w:ascii="Times New Roman" w:hAnsi="Times New Roman" w:eastAsia="方正黑体_GBK" w:cs="Times New Roman"/>
          <w:sz w:val="44"/>
          <w:szCs w:val="44"/>
          <w:lang w:val="en-US" w:eastAsia="zh-CN"/>
        </w:rPr>
      </w:pPr>
      <w:r>
        <w:rPr>
          <w:rFonts w:hint="default" w:ascii="Times New Roman" w:hAnsi="Times New Roman" w:eastAsia="方正黑体_GBK" w:cs="Times New Roman"/>
          <w:sz w:val="44"/>
          <w:szCs w:val="44"/>
        </w:rPr>
        <w:t>填写</w:t>
      </w:r>
      <w:r>
        <w:rPr>
          <w:rFonts w:hint="default" w:ascii="Times New Roman" w:hAnsi="Times New Roman" w:eastAsia="方正黑体_GBK" w:cs="Times New Roman"/>
          <w:sz w:val="44"/>
          <w:szCs w:val="44"/>
          <w:lang w:val="en-US" w:eastAsia="zh-CN"/>
        </w:rPr>
        <w:t>说明</w:t>
      </w:r>
    </w:p>
    <w:p w14:paraId="0D3BAA9C">
      <w:pPr>
        <w:spacing w:line="36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 申报单位应仔细阅读申报通知和本须知，按照要求如实、详细地填写本申报书的各项内容。</w:t>
      </w:r>
    </w:p>
    <w:p w14:paraId="6646C93F">
      <w:pPr>
        <w:spacing w:line="36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2. 申报单位应按照本申报书规定格式进行填写，保持内容的完整性，所提供资料须客观、真实和完整，内容不得涉及国家秘密。</w:t>
      </w:r>
    </w:p>
    <w:p w14:paraId="0B4873D6">
      <w:pPr>
        <w:spacing w:line="360" w:lineRule="auto"/>
        <w:ind w:firstLine="640" w:firstLineChars="200"/>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3. 《申报书》有选择项的，在其前面“□”内打“√”，在“□其他”项内打“√”的，应在下划线上有文字说明。</w:t>
      </w:r>
    </w:p>
    <w:p w14:paraId="7FD6A5F4">
      <w:pPr>
        <w:spacing w:line="360" w:lineRule="auto"/>
        <w:ind w:firstLine="640" w:firstLineChars="200"/>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lang w:val="en-US" w:eastAsia="zh-CN"/>
        </w:rPr>
        <w:t>4. 《申报书》中的项目，如果申请机构没有内容填写的，应写“无”。</w:t>
      </w:r>
    </w:p>
    <w:p w14:paraId="7117F234">
      <w:pPr>
        <w:spacing w:line="360" w:lineRule="auto"/>
        <w:ind w:firstLine="64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 提交方式如下：</w:t>
      </w:r>
      <w:r>
        <w:rPr>
          <w:rFonts w:hint="default" w:ascii="Times New Roman" w:hAnsi="Times New Roman" w:eastAsia="方正仿宋_GBK" w:cs="Times New Roman"/>
          <w:bCs/>
          <w:sz w:val="32"/>
          <w:szCs w:val="32"/>
          <w:lang w:val="en-US" w:eastAsia="zh-CN"/>
        </w:rPr>
        <w:t>申请机构注册</w:t>
      </w:r>
      <w:r>
        <w:rPr>
          <w:rFonts w:hint="default" w:ascii="Times New Roman" w:hAnsi="Times New Roman" w:eastAsia="方正仿宋_GBK" w:cs="Times New Roman"/>
          <w:color w:val="222222"/>
          <w:kern w:val="0"/>
          <w:sz w:val="32"/>
          <w:szCs w:val="32"/>
          <w:lang w:val="en-US" w:eastAsia="zh-CN"/>
        </w:rPr>
        <w:t>网络和数据安全众测综合服务平台并按要求上传申请书封面和承诺书盖章PDF</w:t>
      </w:r>
      <w:r>
        <w:rPr>
          <w:rFonts w:hint="default" w:ascii="Times New Roman" w:hAnsi="Times New Roman" w:eastAsia="方正仿宋_GBK" w:cs="Times New Roman"/>
          <w:bCs/>
          <w:sz w:val="32"/>
          <w:szCs w:val="32"/>
        </w:rPr>
        <w:t>。</w:t>
      </w:r>
    </w:p>
    <w:p w14:paraId="4FF0299C">
      <w:pPr>
        <w:spacing w:line="360" w:lineRule="auto"/>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Cs/>
          <w:sz w:val="32"/>
          <w:szCs w:val="32"/>
          <w:lang w:val="en-US" w:eastAsia="zh-CN"/>
        </w:rPr>
        <w:t>6</w:t>
      </w:r>
      <w:r>
        <w:rPr>
          <w:rFonts w:hint="default" w:ascii="Times New Roman" w:hAnsi="Times New Roman" w:eastAsia="方正仿宋_GBK" w:cs="Times New Roman"/>
          <w:bCs/>
          <w:sz w:val="32"/>
          <w:szCs w:val="32"/>
        </w:rPr>
        <w:t>. 提供能反映本单位相应能力和优势的信息，应适当总结归纳，控制整体篇幅，避免无用信息</w:t>
      </w:r>
      <w:r>
        <w:rPr>
          <w:rFonts w:hint="default" w:ascii="Times New Roman" w:hAnsi="Times New Roman" w:eastAsia="方正仿宋_GBK" w:cs="Times New Roman"/>
          <w:bCs/>
          <w:sz w:val="32"/>
          <w:szCs w:val="32"/>
          <w:lang w:eastAsia="zh-CN"/>
        </w:rPr>
        <w:t>，</w:t>
      </w:r>
      <w:r>
        <w:rPr>
          <w:rFonts w:hint="default" w:ascii="Times New Roman" w:hAnsi="Times New Roman" w:eastAsia="方正仿宋_GBK" w:cs="Times New Roman"/>
          <w:bCs/>
          <w:sz w:val="32"/>
          <w:szCs w:val="32"/>
          <w:lang w:val="en-US" w:eastAsia="zh-CN"/>
        </w:rPr>
        <w:t>并在指定位置上传佐证材料。</w:t>
      </w:r>
    </w:p>
    <w:p w14:paraId="0899C9CA">
      <w:pPr>
        <w:rPr>
          <w:rFonts w:hint="default" w:ascii="Times New Roman" w:hAnsi="Times New Roman" w:eastAsia="黑体" w:cs="Times New Roman"/>
          <w:sz w:val="44"/>
          <w:szCs w:val="32"/>
        </w:rPr>
      </w:pPr>
      <w:r>
        <w:rPr>
          <w:rFonts w:hint="default" w:ascii="Times New Roman" w:hAnsi="Times New Roman" w:cs="Times New Roman"/>
          <w:b/>
          <w:bCs/>
          <w:sz w:val="36"/>
          <w:szCs w:val="36"/>
        </w:rPr>
        <w:br w:type="page"/>
      </w:r>
    </w:p>
    <w:p w14:paraId="2F9BB936">
      <w:pPr>
        <w:jc w:val="center"/>
        <w:rPr>
          <w:rFonts w:hint="default" w:ascii="Times New Roman" w:hAnsi="Times New Roman" w:eastAsia="黑体" w:cs="Times New Roman"/>
          <w:sz w:val="44"/>
          <w:szCs w:val="32"/>
        </w:rPr>
      </w:pPr>
      <w:r>
        <w:rPr>
          <w:rFonts w:hint="default" w:ascii="Times New Roman" w:hAnsi="Times New Roman" w:eastAsia="方正黑体_GBK" w:cs="Times New Roman"/>
          <w:sz w:val="44"/>
          <w:szCs w:val="32"/>
        </w:rPr>
        <w:t>承 诺 书</w:t>
      </w:r>
    </w:p>
    <w:p w14:paraId="0E26F28D">
      <w:pPr>
        <w:rPr>
          <w:rFonts w:hint="default" w:ascii="Times New Roman" w:hAnsi="Times New Roman" w:eastAsia="方正仿宋_GB2312" w:cs="Times New Roman"/>
          <w:sz w:val="32"/>
          <w:szCs w:val="32"/>
        </w:rPr>
      </w:pPr>
    </w:p>
    <w:p w14:paraId="0DCE314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我单位自愿参加</w:t>
      </w:r>
      <w:r>
        <w:rPr>
          <w:rFonts w:hint="default" w:ascii="Times New Roman" w:hAnsi="Times New Roman" w:eastAsia="方正仿宋_GBK" w:cs="Times New Roman"/>
          <w:sz w:val="32"/>
          <w:szCs w:val="32"/>
          <w:lang w:val="en-US" w:eastAsia="zh-CN"/>
        </w:rPr>
        <w:t>宿迁市网络和数据安全服务资源池</w:t>
      </w:r>
      <w:r>
        <w:rPr>
          <w:rFonts w:hint="default" w:ascii="Times New Roman" w:hAnsi="Times New Roman" w:eastAsia="方正仿宋_GBK" w:cs="Times New Roman"/>
          <w:sz w:val="32"/>
          <w:szCs w:val="32"/>
        </w:rPr>
        <w:t>遴选，承诺在此期间所提交的材料和信息全部真实、准确，并</w:t>
      </w:r>
      <w:r>
        <w:rPr>
          <w:rFonts w:hint="default" w:ascii="Times New Roman" w:hAnsi="Times New Roman" w:eastAsia="方正仿宋_GBK" w:cs="Times New Roman"/>
          <w:sz w:val="32"/>
          <w:szCs w:val="32"/>
          <w:lang w:val="en-US" w:eastAsia="zh-CN"/>
        </w:rPr>
        <w:t>承诺认可</w:t>
      </w:r>
      <w:r>
        <w:rPr>
          <w:rFonts w:hint="default" w:ascii="Times New Roman" w:hAnsi="Times New Roman" w:eastAsia="方正仿宋_GBK" w:cs="Times New Roman"/>
          <w:sz w:val="32"/>
          <w:szCs w:val="32"/>
        </w:rPr>
        <w:t>宿迁市网络和数据安全服务资源池管理办法</w:t>
      </w:r>
      <w:r>
        <w:rPr>
          <w:rFonts w:hint="default" w:ascii="Times New Roman" w:hAnsi="Times New Roman" w:eastAsia="方正仿宋_GBK" w:cs="Times New Roman"/>
          <w:sz w:val="32"/>
          <w:szCs w:val="32"/>
          <w:lang w:val="en-US" w:eastAsia="zh-CN"/>
        </w:rPr>
        <w:t>要求</w:t>
      </w:r>
      <w:r>
        <w:rPr>
          <w:rFonts w:hint="default" w:ascii="Times New Roman" w:hAnsi="Times New Roman" w:eastAsia="方正仿宋_GBK" w:cs="Times New Roman"/>
          <w:sz w:val="32"/>
          <w:szCs w:val="32"/>
        </w:rPr>
        <w:t>做好有关工作。如发现有虚假信息或故意隐瞒情况，主管部门有权取消我单位申请资格或资源池资质，由此引起的一切不良后果由我单位自行承担。</w:t>
      </w:r>
    </w:p>
    <w:p w14:paraId="1A6E5003">
      <w:pPr>
        <w:ind w:firstLine="645"/>
        <w:rPr>
          <w:rFonts w:hint="default" w:ascii="Times New Roman" w:hAnsi="Times New Roman" w:eastAsia="方正仿宋_GB2312" w:cs="Times New Roman"/>
          <w:sz w:val="32"/>
          <w:szCs w:val="32"/>
        </w:rPr>
      </w:pPr>
    </w:p>
    <w:p w14:paraId="74794167">
      <w:pPr>
        <w:ind w:firstLine="645"/>
        <w:rPr>
          <w:rFonts w:hint="default" w:ascii="Times New Roman" w:hAnsi="Times New Roman" w:eastAsia="方正仿宋_GB2312" w:cs="Times New Roman"/>
          <w:sz w:val="32"/>
          <w:szCs w:val="32"/>
        </w:rPr>
      </w:pPr>
    </w:p>
    <w:p w14:paraId="70F689F9">
      <w:pPr>
        <w:ind w:firstLine="645"/>
        <w:rPr>
          <w:rFonts w:hint="default" w:ascii="Times New Roman" w:hAnsi="Times New Roman" w:eastAsia="方正仿宋_GB2312" w:cs="Times New Roman"/>
          <w:sz w:val="32"/>
          <w:szCs w:val="32"/>
        </w:rPr>
      </w:pPr>
    </w:p>
    <w:p w14:paraId="1CCA8168">
      <w:pPr>
        <w:ind w:firstLine="3360" w:firstLineChars="105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承诺单位（盖章）：</w:t>
      </w:r>
    </w:p>
    <w:p w14:paraId="1DE6E58C">
      <w:pPr>
        <w:ind w:firstLine="3360" w:firstLineChars="105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负责人（签字）：</w:t>
      </w:r>
    </w:p>
    <w:p w14:paraId="09575B45">
      <w:pPr>
        <w:ind w:firstLine="4800" w:firstLineChars="150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14:paraId="7CCCD89B">
      <w:pPr>
        <w:spacing w:line="360" w:lineRule="auto"/>
        <w:outlineLvl w:val="0"/>
        <w:rPr>
          <w:rFonts w:hint="default" w:ascii="Times New Roman" w:hAnsi="Times New Roman" w:eastAsia="黑体" w:cs="Times New Roman"/>
          <w:sz w:val="32"/>
          <w:szCs w:val="32"/>
        </w:rPr>
      </w:pPr>
      <w:r>
        <w:rPr>
          <w:rFonts w:hint="default" w:ascii="Times New Roman" w:hAnsi="Times New Roman" w:cs="Times New Roman"/>
          <w:sz w:val="30"/>
          <w:szCs w:val="30"/>
        </w:rPr>
        <w:br w:type="page"/>
      </w:r>
      <w:r>
        <w:rPr>
          <w:rFonts w:hint="default" w:ascii="Times New Roman" w:hAnsi="Times New Roman" w:eastAsia="方正黑体_GBK" w:cs="Times New Roman"/>
          <w:sz w:val="32"/>
          <w:szCs w:val="32"/>
        </w:rPr>
        <w:t>一、申请单位联系方式</w:t>
      </w:r>
    </w:p>
    <w:tbl>
      <w:tblPr>
        <w:tblStyle w:val="5"/>
        <w:tblW w:w="8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993"/>
        <w:gridCol w:w="992"/>
        <w:gridCol w:w="941"/>
        <w:gridCol w:w="1316"/>
        <w:gridCol w:w="846"/>
        <w:gridCol w:w="973"/>
      </w:tblGrid>
      <w:tr w14:paraId="2A70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14:paraId="1123FFA9">
            <w:pPr>
              <w:jc w:val="center"/>
              <w:rPr>
                <w:rFonts w:hint="default" w:ascii="Times New Roman" w:hAnsi="Times New Roman" w:eastAsia="方正仿宋_GBK" w:cs="Times New Roman"/>
                <w:b/>
                <w:bCs/>
                <w:szCs w:val="21"/>
                <w:lang w:val="en-US" w:eastAsia="zh-CN"/>
              </w:rPr>
            </w:pPr>
            <w:r>
              <w:rPr>
                <w:rFonts w:hint="default" w:ascii="Times New Roman" w:hAnsi="Times New Roman" w:eastAsia="方正仿宋_GBK" w:cs="Times New Roman"/>
                <w:b/>
                <w:bCs/>
                <w:szCs w:val="21"/>
                <w:lang w:val="en-US" w:eastAsia="zh-CN"/>
              </w:rPr>
              <w:t>单位人员</w:t>
            </w:r>
          </w:p>
        </w:tc>
        <w:tc>
          <w:tcPr>
            <w:tcW w:w="993" w:type="dxa"/>
            <w:tcBorders>
              <w:top w:val="single" w:color="auto" w:sz="4" w:space="0"/>
              <w:left w:val="single" w:color="auto" w:sz="4" w:space="0"/>
              <w:bottom w:val="single" w:color="auto" w:sz="4" w:space="0"/>
              <w:right w:val="single" w:color="auto" w:sz="4" w:space="0"/>
            </w:tcBorders>
            <w:vAlign w:val="center"/>
          </w:tcPr>
          <w:p w14:paraId="16C060A4">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姓名</w:t>
            </w:r>
          </w:p>
        </w:tc>
        <w:tc>
          <w:tcPr>
            <w:tcW w:w="992" w:type="dxa"/>
            <w:tcBorders>
              <w:top w:val="single" w:color="auto" w:sz="4" w:space="0"/>
              <w:left w:val="single" w:color="auto" w:sz="4" w:space="0"/>
              <w:bottom w:val="single" w:color="auto" w:sz="4" w:space="0"/>
              <w:right w:val="single" w:color="auto" w:sz="4" w:space="0"/>
            </w:tcBorders>
            <w:vAlign w:val="center"/>
          </w:tcPr>
          <w:p w14:paraId="7EADEC72">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职务</w:t>
            </w:r>
          </w:p>
        </w:tc>
        <w:tc>
          <w:tcPr>
            <w:tcW w:w="941" w:type="dxa"/>
            <w:tcBorders>
              <w:top w:val="single" w:color="auto" w:sz="4" w:space="0"/>
              <w:left w:val="single" w:color="auto" w:sz="4" w:space="0"/>
              <w:bottom w:val="single" w:color="auto" w:sz="4" w:space="0"/>
              <w:right w:val="single" w:color="auto" w:sz="4" w:space="0"/>
            </w:tcBorders>
            <w:vAlign w:val="center"/>
          </w:tcPr>
          <w:p w14:paraId="4789CCA7">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手机</w:t>
            </w:r>
          </w:p>
        </w:tc>
        <w:tc>
          <w:tcPr>
            <w:tcW w:w="1316" w:type="dxa"/>
            <w:tcBorders>
              <w:top w:val="single" w:color="auto" w:sz="4" w:space="0"/>
              <w:left w:val="single" w:color="auto" w:sz="4" w:space="0"/>
              <w:bottom w:val="single" w:color="auto" w:sz="4" w:space="0"/>
              <w:right w:val="single" w:color="auto" w:sz="4" w:space="0"/>
            </w:tcBorders>
            <w:vAlign w:val="center"/>
          </w:tcPr>
          <w:p w14:paraId="7AE82956">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办公电话</w:t>
            </w:r>
          </w:p>
        </w:tc>
        <w:tc>
          <w:tcPr>
            <w:tcW w:w="846" w:type="dxa"/>
            <w:tcBorders>
              <w:top w:val="single" w:color="auto" w:sz="4" w:space="0"/>
              <w:left w:val="single" w:color="auto" w:sz="4" w:space="0"/>
              <w:bottom w:val="single" w:color="auto" w:sz="4" w:space="0"/>
              <w:right w:val="single" w:color="auto" w:sz="4" w:space="0"/>
            </w:tcBorders>
            <w:vAlign w:val="center"/>
          </w:tcPr>
          <w:p w14:paraId="55E72E9C">
            <w:pPr>
              <w:jc w:val="center"/>
              <w:rPr>
                <w:rFonts w:hint="default" w:ascii="Times New Roman" w:hAnsi="Times New Roman" w:eastAsia="方正仿宋_GBK" w:cs="Times New Roman"/>
                <w:b/>
                <w:bCs/>
                <w:szCs w:val="21"/>
                <w:lang w:val="en-US" w:eastAsia="zh-CN"/>
              </w:rPr>
            </w:pPr>
            <w:r>
              <w:rPr>
                <w:rFonts w:hint="default" w:ascii="Times New Roman" w:hAnsi="Times New Roman" w:eastAsia="方正仿宋_GBK" w:cs="Times New Roman"/>
                <w:b/>
                <w:bCs/>
                <w:szCs w:val="21"/>
                <w:lang w:val="en-US" w:eastAsia="zh-CN"/>
              </w:rPr>
              <w:t>国籍</w:t>
            </w:r>
          </w:p>
        </w:tc>
        <w:tc>
          <w:tcPr>
            <w:tcW w:w="973" w:type="dxa"/>
            <w:tcBorders>
              <w:top w:val="single" w:color="auto" w:sz="4" w:space="0"/>
              <w:left w:val="single" w:color="auto" w:sz="4" w:space="0"/>
              <w:bottom w:val="single" w:color="auto" w:sz="4" w:space="0"/>
              <w:right w:val="single" w:color="auto" w:sz="4" w:space="0"/>
            </w:tcBorders>
            <w:vAlign w:val="center"/>
          </w:tcPr>
          <w:p w14:paraId="404E4F5F">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邮箱</w:t>
            </w:r>
          </w:p>
        </w:tc>
      </w:tr>
      <w:tr w14:paraId="5525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14:paraId="2345BF62">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单位法人</w:t>
            </w:r>
          </w:p>
        </w:tc>
        <w:tc>
          <w:tcPr>
            <w:tcW w:w="993" w:type="dxa"/>
            <w:tcBorders>
              <w:top w:val="single" w:color="auto" w:sz="4" w:space="0"/>
              <w:left w:val="single" w:color="auto" w:sz="4" w:space="0"/>
              <w:bottom w:val="single" w:color="auto" w:sz="4" w:space="0"/>
              <w:right w:val="single" w:color="auto" w:sz="4" w:space="0"/>
            </w:tcBorders>
            <w:vAlign w:val="center"/>
          </w:tcPr>
          <w:p w14:paraId="39DCDC0B">
            <w:pPr>
              <w:jc w:val="center"/>
              <w:rPr>
                <w:rFonts w:hint="default" w:ascii="Times New Roman" w:hAnsi="Times New Roman" w:eastAsia="方正仿宋_GBK" w:cs="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F757445">
            <w:pPr>
              <w:jc w:val="center"/>
              <w:rPr>
                <w:rFonts w:hint="default" w:ascii="Times New Roman" w:hAnsi="Times New Roman" w:eastAsia="方正仿宋_GBK" w:cs="Times New Roman"/>
                <w:szCs w:val="21"/>
              </w:rPr>
            </w:pPr>
          </w:p>
        </w:tc>
        <w:tc>
          <w:tcPr>
            <w:tcW w:w="941" w:type="dxa"/>
            <w:tcBorders>
              <w:top w:val="single" w:color="auto" w:sz="4" w:space="0"/>
              <w:left w:val="single" w:color="auto" w:sz="4" w:space="0"/>
              <w:bottom w:val="single" w:color="auto" w:sz="4" w:space="0"/>
              <w:right w:val="single" w:color="auto" w:sz="4" w:space="0"/>
            </w:tcBorders>
            <w:vAlign w:val="center"/>
          </w:tcPr>
          <w:p w14:paraId="5C534058">
            <w:pPr>
              <w:jc w:val="center"/>
              <w:rPr>
                <w:rFonts w:hint="default" w:ascii="Times New Roman" w:hAnsi="Times New Roman" w:eastAsia="方正仿宋_GBK" w:cs="Times New Roman"/>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2A1D83F2">
            <w:pPr>
              <w:jc w:val="center"/>
              <w:rPr>
                <w:rFonts w:hint="default" w:ascii="Times New Roman" w:hAnsi="Times New Roman" w:eastAsia="方正仿宋_GBK" w:cs="Times New Roman"/>
                <w:szCs w:val="21"/>
              </w:rPr>
            </w:pPr>
          </w:p>
        </w:tc>
        <w:tc>
          <w:tcPr>
            <w:tcW w:w="846" w:type="dxa"/>
            <w:tcBorders>
              <w:top w:val="single" w:color="auto" w:sz="4" w:space="0"/>
              <w:left w:val="single" w:color="auto" w:sz="4" w:space="0"/>
              <w:bottom w:val="single" w:color="auto" w:sz="4" w:space="0"/>
              <w:right w:val="single" w:color="auto" w:sz="4" w:space="0"/>
            </w:tcBorders>
            <w:vAlign w:val="center"/>
          </w:tcPr>
          <w:p w14:paraId="77F3B561">
            <w:pPr>
              <w:jc w:val="center"/>
              <w:rPr>
                <w:rFonts w:hint="default" w:ascii="Times New Roman" w:hAnsi="Times New Roman" w:eastAsia="方正仿宋_GBK" w:cs="Times New Roman"/>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765AF37E">
            <w:pPr>
              <w:jc w:val="center"/>
              <w:rPr>
                <w:rFonts w:hint="default" w:ascii="Times New Roman" w:hAnsi="Times New Roman" w:eastAsia="方正仿宋_GBK" w:cs="Times New Roman"/>
                <w:szCs w:val="21"/>
              </w:rPr>
            </w:pPr>
          </w:p>
        </w:tc>
      </w:tr>
      <w:tr w14:paraId="7F0D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14:paraId="7511B4CA">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服务工作</w:t>
            </w:r>
            <w:r>
              <w:rPr>
                <w:rFonts w:hint="default" w:ascii="Times New Roman" w:hAnsi="Times New Roman" w:eastAsia="方正仿宋_GBK" w:cs="Times New Roman"/>
                <w:b/>
                <w:bCs/>
                <w:szCs w:val="21"/>
                <w:lang w:val="en-US" w:eastAsia="zh-CN"/>
              </w:rPr>
              <w:t>主要</w:t>
            </w:r>
            <w:r>
              <w:rPr>
                <w:rFonts w:hint="default" w:ascii="Times New Roman" w:hAnsi="Times New Roman" w:eastAsia="方正仿宋_GBK" w:cs="Times New Roman"/>
                <w:b/>
                <w:bCs/>
                <w:szCs w:val="21"/>
              </w:rPr>
              <w:t>负责人</w:t>
            </w:r>
          </w:p>
        </w:tc>
        <w:tc>
          <w:tcPr>
            <w:tcW w:w="993" w:type="dxa"/>
            <w:tcBorders>
              <w:top w:val="single" w:color="auto" w:sz="4" w:space="0"/>
              <w:left w:val="single" w:color="auto" w:sz="4" w:space="0"/>
              <w:bottom w:val="single" w:color="auto" w:sz="4" w:space="0"/>
              <w:right w:val="single" w:color="auto" w:sz="4" w:space="0"/>
            </w:tcBorders>
            <w:vAlign w:val="center"/>
          </w:tcPr>
          <w:p w14:paraId="4C028D05">
            <w:pPr>
              <w:jc w:val="center"/>
              <w:rPr>
                <w:rFonts w:hint="default" w:ascii="Times New Roman" w:hAnsi="Times New Roman" w:eastAsia="方正仿宋_GBK" w:cs="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75442A9">
            <w:pPr>
              <w:jc w:val="center"/>
              <w:rPr>
                <w:rFonts w:hint="default" w:ascii="Times New Roman" w:hAnsi="Times New Roman" w:eastAsia="方正仿宋_GBK" w:cs="Times New Roman"/>
                <w:szCs w:val="21"/>
              </w:rPr>
            </w:pPr>
          </w:p>
        </w:tc>
        <w:tc>
          <w:tcPr>
            <w:tcW w:w="941" w:type="dxa"/>
            <w:tcBorders>
              <w:top w:val="single" w:color="auto" w:sz="4" w:space="0"/>
              <w:left w:val="single" w:color="auto" w:sz="4" w:space="0"/>
              <w:bottom w:val="single" w:color="auto" w:sz="4" w:space="0"/>
              <w:right w:val="single" w:color="auto" w:sz="4" w:space="0"/>
            </w:tcBorders>
            <w:vAlign w:val="center"/>
          </w:tcPr>
          <w:p w14:paraId="55D2CA9D">
            <w:pPr>
              <w:jc w:val="center"/>
              <w:rPr>
                <w:rFonts w:hint="default" w:ascii="Times New Roman" w:hAnsi="Times New Roman" w:eastAsia="方正仿宋_GBK" w:cs="Times New Roman"/>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2A12821F">
            <w:pPr>
              <w:jc w:val="center"/>
              <w:rPr>
                <w:rFonts w:hint="default" w:ascii="Times New Roman" w:hAnsi="Times New Roman" w:eastAsia="方正仿宋_GBK" w:cs="Times New Roman"/>
                <w:szCs w:val="21"/>
              </w:rPr>
            </w:pPr>
          </w:p>
        </w:tc>
        <w:tc>
          <w:tcPr>
            <w:tcW w:w="846" w:type="dxa"/>
            <w:tcBorders>
              <w:top w:val="single" w:color="auto" w:sz="4" w:space="0"/>
              <w:left w:val="single" w:color="auto" w:sz="4" w:space="0"/>
              <w:bottom w:val="single" w:color="auto" w:sz="4" w:space="0"/>
              <w:right w:val="single" w:color="auto" w:sz="4" w:space="0"/>
            </w:tcBorders>
            <w:vAlign w:val="center"/>
          </w:tcPr>
          <w:p w14:paraId="22ED7640">
            <w:pPr>
              <w:jc w:val="center"/>
              <w:rPr>
                <w:rFonts w:hint="default" w:ascii="Times New Roman" w:hAnsi="Times New Roman" w:eastAsia="方正仿宋_GBK" w:cs="Times New Roman"/>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06B5C435">
            <w:pPr>
              <w:jc w:val="center"/>
              <w:rPr>
                <w:rFonts w:hint="default" w:ascii="Times New Roman" w:hAnsi="Times New Roman" w:eastAsia="方正仿宋_GBK" w:cs="Times New Roman"/>
                <w:szCs w:val="21"/>
              </w:rPr>
            </w:pPr>
          </w:p>
        </w:tc>
      </w:tr>
      <w:tr w14:paraId="2D6B1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0" w:type="dxa"/>
            <w:tcBorders>
              <w:top w:val="single" w:color="auto" w:sz="4" w:space="0"/>
              <w:left w:val="single" w:color="auto" w:sz="4" w:space="0"/>
              <w:bottom w:val="single" w:color="auto" w:sz="4" w:space="0"/>
              <w:right w:val="single" w:color="auto" w:sz="4" w:space="0"/>
            </w:tcBorders>
            <w:vAlign w:val="center"/>
          </w:tcPr>
          <w:p w14:paraId="29ADFCCD">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入选后日常联系人</w:t>
            </w:r>
          </w:p>
        </w:tc>
        <w:tc>
          <w:tcPr>
            <w:tcW w:w="993" w:type="dxa"/>
            <w:tcBorders>
              <w:top w:val="single" w:color="auto" w:sz="4" w:space="0"/>
              <w:left w:val="single" w:color="auto" w:sz="4" w:space="0"/>
              <w:bottom w:val="single" w:color="auto" w:sz="4" w:space="0"/>
              <w:right w:val="single" w:color="auto" w:sz="4" w:space="0"/>
            </w:tcBorders>
            <w:vAlign w:val="center"/>
          </w:tcPr>
          <w:p w14:paraId="5884AF4E">
            <w:pPr>
              <w:jc w:val="center"/>
              <w:rPr>
                <w:rFonts w:hint="default" w:ascii="Times New Roman" w:hAnsi="Times New Roman" w:eastAsia="方正仿宋_GBK" w:cs="Times New Roman"/>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13E25F5">
            <w:pPr>
              <w:jc w:val="center"/>
              <w:rPr>
                <w:rFonts w:hint="default" w:ascii="Times New Roman" w:hAnsi="Times New Roman" w:eastAsia="方正仿宋_GBK" w:cs="Times New Roman"/>
                <w:szCs w:val="21"/>
              </w:rPr>
            </w:pPr>
          </w:p>
        </w:tc>
        <w:tc>
          <w:tcPr>
            <w:tcW w:w="941" w:type="dxa"/>
            <w:tcBorders>
              <w:top w:val="single" w:color="auto" w:sz="4" w:space="0"/>
              <w:left w:val="single" w:color="auto" w:sz="4" w:space="0"/>
              <w:bottom w:val="single" w:color="auto" w:sz="4" w:space="0"/>
              <w:right w:val="single" w:color="auto" w:sz="4" w:space="0"/>
            </w:tcBorders>
            <w:vAlign w:val="center"/>
          </w:tcPr>
          <w:p w14:paraId="31E920E7">
            <w:pPr>
              <w:jc w:val="center"/>
              <w:rPr>
                <w:rFonts w:hint="default" w:ascii="Times New Roman" w:hAnsi="Times New Roman" w:eastAsia="方正仿宋_GBK" w:cs="Times New Roman"/>
                <w:szCs w:val="21"/>
              </w:rPr>
            </w:pPr>
          </w:p>
        </w:tc>
        <w:tc>
          <w:tcPr>
            <w:tcW w:w="1316" w:type="dxa"/>
            <w:tcBorders>
              <w:top w:val="single" w:color="auto" w:sz="4" w:space="0"/>
              <w:left w:val="single" w:color="auto" w:sz="4" w:space="0"/>
              <w:bottom w:val="single" w:color="auto" w:sz="4" w:space="0"/>
              <w:right w:val="single" w:color="auto" w:sz="4" w:space="0"/>
            </w:tcBorders>
            <w:vAlign w:val="center"/>
          </w:tcPr>
          <w:p w14:paraId="789F32E2">
            <w:pPr>
              <w:jc w:val="center"/>
              <w:rPr>
                <w:rFonts w:hint="default" w:ascii="Times New Roman" w:hAnsi="Times New Roman" w:eastAsia="方正仿宋_GBK" w:cs="Times New Roman"/>
                <w:szCs w:val="21"/>
              </w:rPr>
            </w:pPr>
          </w:p>
        </w:tc>
        <w:tc>
          <w:tcPr>
            <w:tcW w:w="846" w:type="dxa"/>
            <w:tcBorders>
              <w:top w:val="single" w:color="auto" w:sz="4" w:space="0"/>
              <w:left w:val="single" w:color="auto" w:sz="4" w:space="0"/>
              <w:bottom w:val="single" w:color="auto" w:sz="4" w:space="0"/>
              <w:right w:val="single" w:color="auto" w:sz="4" w:space="0"/>
            </w:tcBorders>
            <w:vAlign w:val="center"/>
          </w:tcPr>
          <w:p w14:paraId="36EFC3FA">
            <w:pPr>
              <w:jc w:val="center"/>
              <w:rPr>
                <w:rFonts w:hint="default" w:ascii="Times New Roman" w:hAnsi="Times New Roman" w:eastAsia="方正仿宋_GBK" w:cs="Times New Roman"/>
                <w:szCs w:val="21"/>
              </w:rPr>
            </w:pPr>
          </w:p>
        </w:tc>
        <w:tc>
          <w:tcPr>
            <w:tcW w:w="973" w:type="dxa"/>
            <w:tcBorders>
              <w:top w:val="single" w:color="auto" w:sz="4" w:space="0"/>
              <w:left w:val="single" w:color="auto" w:sz="4" w:space="0"/>
              <w:bottom w:val="single" w:color="auto" w:sz="4" w:space="0"/>
              <w:right w:val="single" w:color="auto" w:sz="4" w:space="0"/>
            </w:tcBorders>
            <w:vAlign w:val="center"/>
          </w:tcPr>
          <w:p w14:paraId="020144AE">
            <w:pPr>
              <w:jc w:val="center"/>
              <w:rPr>
                <w:rFonts w:hint="default" w:ascii="Times New Roman" w:hAnsi="Times New Roman" w:eastAsia="方正仿宋_GBK" w:cs="Times New Roman"/>
                <w:szCs w:val="21"/>
              </w:rPr>
            </w:pPr>
          </w:p>
        </w:tc>
      </w:tr>
    </w:tbl>
    <w:p w14:paraId="48974F5B">
      <w:pPr>
        <w:spacing w:line="360" w:lineRule="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二、机构基本情况</w:t>
      </w:r>
    </w:p>
    <w:p w14:paraId="2D4529ED">
      <w:pPr>
        <w:spacing w:line="360" w:lineRule="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（一）机构基本信息</w:t>
      </w:r>
    </w:p>
    <w:tbl>
      <w:tblPr>
        <w:tblStyle w:val="5"/>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3297"/>
        <w:gridCol w:w="2775"/>
      </w:tblGrid>
      <w:tr w14:paraId="1F55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14:paraId="2A4A999E">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单位全称</w:t>
            </w:r>
          </w:p>
        </w:tc>
        <w:tc>
          <w:tcPr>
            <w:tcW w:w="6072" w:type="dxa"/>
            <w:gridSpan w:val="2"/>
            <w:tcBorders>
              <w:top w:val="single" w:color="auto" w:sz="4" w:space="0"/>
              <w:left w:val="single" w:color="auto" w:sz="4" w:space="0"/>
              <w:bottom w:val="single" w:color="auto" w:sz="4" w:space="0"/>
              <w:right w:val="single" w:color="auto" w:sz="4" w:space="0"/>
            </w:tcBorders>
            <w:vAlign w:val="center"/>
          </w:tcPr>
          <w:p w14:paraId="35F5ABD8">
            <w:pPr>
              <w:rPr>
                <w:rFonts w:hint="default" w:ascii="Times New Roman" w:hAnsi="Times New Roman" w:eastAsia="方正仿宋_GBK" w:cs="Times New Roman"/>
                <w:szCs w:val="21"/>
              </w:rPr>
            </w:pPr>
          </w:p>
        </w:tc>
      </w:tr>
      <w:tr w14:paraId="04EF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67" w:type="dxa"/>
            <w:tcBorders>
              <w:top w:val="single" w:color="auto" w:sz="4" w:space="0"/>
              <w:left w:val="single" w:color="auto" w:sz="4" w:space="0"/>
              <w:right w:val="single" w:color="auto" w:sz="4" w:space="0"/>
            </w:tcBorders>
            <w:vAlign w:val="center"/>
          </w:tcPr>
          <w:p w14:paraId="1A95C48E">
            <w:pPr>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b/>
                <w:bCs/>
                <w:szCs w:val="21"/>
              </w:rPr>
              <w:t>成立时间及注册资本</w:t>
            </w:r>
          </w:p>
        </w:tc>
        <w:tc>
          <w:tcPr>
            <w:tcW w:w="6072" w:type="dxa"/>
            <w:gridSpan w:val="2"/>
            <w:tcBorders>
              <w:top w:val="single" w:color="auto" w:sz="4" w:space="0"/>
              <w:left w:val="single" w:color="auto" w:sz="4" w:space="0"/>
              <w:bottom w:val="single" w:color="auto" w:sz="4" w:space="0"/>
              <w:right w:val="single" w:color="auto" w:sz="4" w:space="0"/>
            </w:tcBorders>
            <w:vAlign w:val="center"/>
          </w:tcPr>
          <w:p w14:paraId="5E221042">
            <w:pPr>
              <w:ind w:firstLine="735" w:firstLineChars="350"/>
              <w:rPr>
                <w:rFonts w:hint="default" w:ascii="Times New Roman" w:hAnsi="Times New Roman" w:eastAsia="方正仿宋_GBK" w:cs="Times New Roman"/>
                <w:kern w:val="2"/>
                <w:sz w:val="21"/>
                <w:szCs w:val="21"/>
                <w:lang w:val="en-US" w:eastAsia="zh-CN" w:bidi="ar-SA"/>
              </w:rPr>
            </w:pPr>
            <w:r>
              <w:rPr>
                <w:rFonts w:hint="default" w:ascii="Times New Roman" w:hAnsi="Times New Roman" w:eastAsia="方正仿宋_GBK" w:cs="Times New Roman"/>
                <w:szCs w:val="21"/>
              </w:rPr>
              <w:t>年   月成立, 注册资本     万元</w:t>
            </w:r>
          </w:p>
        </w:tc>
      </w:tr>
      <w:tr w14:paraId="6EBC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67" w:type="dxa"/>
            <w:vMerge w:val="restart"/>
            <w:tcBorders>
              <w:top w:val="single" w:color="auto" w:sz="4" w:space="0"/>
              <w:left w:val="single" w:color="auto" w:sz="4" w:space="0"/>
              <w:right w:val="single" w:color="auto" w:sz="4" w:space="0"/>
            </w:tcBorders>
            <w:vAlign w:val="center"/>
          </w:tcPr>
          <w:p w14:paraId="084C976D">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地址</w:t>
            </w:r>
          </w:p>
        </w:tc>
        <w:tc>
          <w:tcPr>
            <w:tcW w:w="6072" w:type="dxa"/>
            <w:gridSpan w:val="2"/>
            <w:tcBorders>
              <w:top w:val="single" w:color="auto" w:sz="4" w:space="0"/>
              <w:left w:val="single" w:color="auto" w:sz="4" w:space="0"/>
              <w:bottom w:val="single" w:color="auto" w:sz="4" w:space="0"/>
              <w:right w:val="single" w:color="auto" w:sz="4" w:space="0"/>
            </w:tcBorders>
            <w:vAlign w:val="center"/>
          </w:tcPr>
          <w:p w14:paraId="7D2CEA18">
            <w:pP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注册地址：</w:t>
            </w:r>
          </w:p>
        </w:tc>
      </w:tr>
      <w:tr w14:paraId="4D78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67" w:type="dxa"/>
            <w:vMerge w:val="continue"/>
            <w:tcBorders>
              <w:left w:val="single" w:color="auto" w:sz="4" w:space="0"/>
              <w:bottom w:val="single" w:color="auto" w:sz="4" w:space="0"/>
              <w:right w:val="single" w:color="auto" w:sz="4" w:space="0"/>
            </w:tcBorders>
            <w:vAlign w:val="center"/>
          </w:tcPr>
          <w:p w14:paraId="7959FF33">
            <w:pPr>
              <w:rPr>
                <w:rFonts w:hint="default" w:ascii="Times New Roman" w:hAnsi="Times New Roman" w:cs="Times New Roman"/>
              </w:rPr>
            </w:pPr>
          </w:p>
        </w:tc>
        <w:tc>
          <w:tcPr>
            <w:tcW w:w="6072" w:type="dxa"/>
            <w:gridSpan w:val="2"/>
            <w:tcBorders>
              <w:top w:val="single" w:color="auto" w:sz="4" w:space="0"/>
              <w:left w:val="single" w:color="auto" w:sz="4" w:space="0"/>
              <w:bottom w:val="single" w:color="auto" w:sz="4" w:space="0"/>
              <w:right w:val="single" w:color="auto" w:sz="4" w:space="0"/>
            </w:tcBorders>
            <w:vAlign w:val="center"/>
          </w:tcPr>
          <w:p w14:paraId="6E152CCB">
            <w:pP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单位地址：</w:t>
            </w:r>
          </w:p>
        </w:tc>
      </w:tr>
      <w:tr w14:paraId="1E1F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14:paraId="19A115FD">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统一社会信用代码</w:t>
            </w:r>
          </w:p>
        </w:tc>
        <w:tc>
          <w:tcPr>
            <w:tcW w:w="3297" w:type="dxa"/>
            <w:tcBorders>
              <w:top w:val="single" w:color="auto" w:sz="4" w:space="0"/>
              <w:left w:val="single" w:color="auto" w:sz="4" w:space="0"/>
              <w:bottom w:val="single" w:color="auto" w:sz="4" w:space="0"/>
              <w:right w:val="single" w:color="auto" w:sz="4" w:space="0"/>
            </w:tcBorders>
            <w:vAlign w:val="center"/>
          </w:tcPr>
          <w:p w14:paraId="052CA967">
            <w:pPr>
              <w:rPr>
                <w:rFonts w:hint="default" w:ascii="Times New Roman" w:hAnsi="Times New Roman" w:eastAsia="方正仿宋_GBK" w:cs="Times New Roman"/>
                <w:szCs w:val="21"/>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B8975CC">
            <w:pP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highlight w:val="none"/>
              </w:rPr>
              <w:t>统一社会信用代码证</w:t>
            </w:r>
            <w:r>
              <w:rPr>
                <w:rFonts w:hint="default" w:ascii="Times New Roman" w:hAnsi="Times New Roman" w:eastAsia="方正仿宋_GBK" w:cs="Times New Roman"/>
                <w:highlight w:val="none"/>
                <w:lang w:val="en-US" w:eastAsia="zh-CN"/>
              </w:rPr>
              <w:t>复印件</w:t>
            </w:r>
          </w:p>
        </w:tc>
      </w:tr>
      <w:tr w14:paraId="5270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14:paraId="06019648">
            <w:pPr>
              <w:jc w:val="center"/>
              <w:rPr>
                <w:rFonts w:hint="default" w:ascii="Times New Roman" w:hAnsi="Times New Roman" w:eastAsia="方正仿宋_GBK" w:cs="Times New Roman"/>
                <w:b/>
                <w:bCs/>
                <w:szCs w:val="21"/>
                <w:lang w:eastAsia="zh-CN"/>
              </w:rPr>
            </w:pPr>
            <w:r>
              <w:rPr>
                <w:rFonts w:hint="default" w:ascii="Times New Roman" w:hAnsi="Times New Roman" w:eastAsia="方正仿宋_GBK" w:cs="Times New Roman"/>
                <w:b/>
                <w:bCs/>
                <w:szCs w:val="21"/>
                <w:lang w:val="en-US" w:eastAsia="zh-CN"/>
              </w:rPr>
              <w:t>经营</w:t>
            </w:r>
            <w:r>
              <w:rPr>
                <w:rFonts w:hint="default" w:ascii="Times New Roman" w:hAnsi="Times New Roman" w:eastAsia="方正仿宋_GBK" w:cs="Times New Roman"/>
                <w:b/>
                <w:bCs/>
                <w:szCs w:val="21"/>
              </w:rPr>
              <w:t>范围</w:t>
            </w:r>
          </w:p>
        </w:tc>
        <w:tc>
          <w:tcPr>
            <w:tcW w:w="3297" w:type="dxa"/>
            <w:tcBorders>
              <w:top w:val="single" w:color="auto" w:sz="4" w:space="0"/>
              <w:left w:val="single" w:color="auto" w:sz="4" w:space="0"/>
              <w:bottom w:val="single" w:color="auto" w:sz="4" w:space="0"/>
              <w:right w:val="single" w:color="auto" w:sz="4" w:space="0"/>
            </w:tcBorders>
            <w:vAlign w:val="center"/>
          </w:tcPr>
          <w:p w14:paraId="1F9CB800">
            <w:pPr>
              <w:rPr>
                <w:rFonts w:hint="default" w:ascii="Times New Roman" w:hAnsi="Times New Roman" w:eastAsia="方正仿宋_GBK" w:cs="Times New Roman"/>
                <w:szCs w:val="21"/>
                <w:highlight w:val="none"/>
                <w:lang w:val="en-US" w:eastAsia="zh-CN"/>
              </w:rPr>
            </w:pPr>
          </w:p>
        </w:tc>
        <w:tc>
          <w:tcPr>
            <w:tcW w:w="2775" w:type="dxa"/>
            <w:tcBorders>
              <w:top w:val="single" w:color="auto" w:sz="4" w:space="0"/>
              <w:left w:val="single" w:color="auto" w:sz="4" w:space="0"/>
              <w:bottom w:val="single" w:color="auto" w:sz="4" w:space="0"/>
              <w:right w:val="single" w:color="auto" w:sz="4" w:space="0"/>
            </w:tcBorders>
            <w:vAlign w:val="center"/>
          </w:tcPr>
          <w:p w14:paraId="21ED672F">
            <w:pP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营业执照复印件</w:t>
            </w:r>
          </w:p>
        </w:tc>
      </w:tr>
      <w:tr w14:paraId="6264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14:paraId="19A34D51">
            <w:pPr>
              <w:jc w:val="center"/>
              <w:rPr>
                <w:rFonts w:hint="default" w:ascii="Times New Roman" w:hAnsi="Times New Roman" w:eastAsia="方正仿宋_GBK" w:cs="Times New Roman"/>
                <w:b/>
                <w:bCs/>
                <w:szCs w:val="21"/>
                <w:lang w:val="en-US" w:eastAsia="zh-CN"/>
              </w:rPr>
            </w:pPr>
            <w:r>
              <w:rPr>
                <w:rFonts w:hint="default" w:ascii="Times New Roman" w:hAnsi="Times New Roman" w:eastAsia="方正仿宋_GBK" w:cs="Times New Roman"/>
                <w:b/>
                <w:bCs/>
                <w:szCs w:val="21"/>
              </w:rPr>
              <w:t>单位性质</w:t>
            </w:r>
          </w:p>
        </w:tc>
        <w:tc>
          <w:tcPr>
            <w:tcW w:w="6072" w:type="dxa"/>
            <w:gridSpan w:val="2"/>
            <w:tcBorders>
              <w:top w:val="single" w:color="auto" w:sz="4" w:space="0"/>
              <w:left w:val="single" w:color="auto" w:sz="4" w:space="0"/>
              <w:bottom w:val="single" w:color="auto" w:sz="4" w:space="0"/>
              <w:right w:val="single" w:color="auto" w:sz="4" w:space="0"/>
            </w:tcBorders>
            <w:vAlign w:val="center"/>
          </w:tcPr>
          <w:p w14:paraId="432F4B8F">
            <w:pPr>
              <w:rPr>
                <w:rFonts w:hint="default" w:ascii="Times New Roman" w:hAnsi="Times New Roman" w:eastAsia="方正仿宋_GBK" w:cs="Times New Roman"/>
                <w:szCs w:val="21"/>
              </w:rPr>
            </w:pP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 xml:space="preserve">国有企业  </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 xml:space="preserve">国有控股企业  </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 xml:space="preserve">私营企业  </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 xml:space="preserve">事业单位  </w:t>
            </w:r>
          </w:p>
          <w:p w14:paraId="27B710F9">
            <w:pP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 xml:space="preserve">社会组织  </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 xml:space="preserve">外资企业  </w:t>
            </w:r>
            <w:r>
              <w:rPr>
                <w:rFonts w:hint="default" w:ascii="Times New Roman" w:hAnsi="Times New Roman" w:eastAsia="方正仿宋_GBK" w:cs="Times New Roman"/>
                <w:szCs w:val="21"/>
                <w:lang w:val="en-US" w:eastAsia="zh-CN"/>
              </w:rPr>
              <w:t xml:space="preserve">    </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 xml:space="preserve">合资企业  </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其它</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 xml:space="preserve">     </w:t>
            </w:r>
          </w:p>
        </w:tc>
      </w:tr>
      <w:tr w14:paraId="356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14:paraId="78B3E7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szCs w:val="21"/>
                <w:lang w:val="en-US" w:eastAsia="zh-CN"/>
              </w:rPr>
            </w:pPr>
            <w:r>
              <w:rPr>
                <w:rFonts w:hint="default" w:ascii="Times New Roman" w:hAnsi="Times New Roman" w:eastAsia="方正仿宋_GBK" w:cs="Times New Roman"/>
                <w:b/>
                <w:bCs/>
                <w:szCs w:val="21"/>
              </w:rPr>
              <w:t>是否有国资背景</w:t>
            </w:r>
          </w:p>
        </w:tc>
        <w:tc>
          <w:tcPr>
            <w:tcW w:w="6072" w:type="dxa"/>
            <w:gridSpan w:val="2"/>
            <w:tcBorders>
              <w:top w:val="single" w:color="auto" w:sz="4" w:space="0"/>
              <w:left w:val="single" w:color="auto" w:sz="4" w:space="0"/>
              <w:bottom w:val="single" w:color="auto" w:sz="4" w:space="0"/>
              <w:right w:val="single" w:color="auto" w:sz="4" w:space="0"/>
            </w:tcBorders>
            <w:vAlign w:val="center"/>
          </w:tcPr>
          <w:p w14:paraId="372E359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是，国资控股情况：</w:t>
            </w:r>
            <w:r>
              <w:rPr>
                <w:rFonts w:hint="default" w:ascii="Times New Roman" w:hAnsi="Times New Roman" w:eastAsia="方正仿宋_GBK" w:cs="Times New Roman"/>
                <w:szCs w:val="21"/>
                <w:u w:val="single"/>
              </w:rPr>
              <w:t xml:space="preserve">                                    </w:t>
            </w:r>
          </w:p>
          <w:p w14:paraId="39E587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否</w:t>
            </w:r>
          </w:p>
        </w:tc>
      </w:tr>
      <w:tr w14:paraId="343C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14:paraId="7CBFFC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是否有外资背景</w:t>
            </w:r>
          </w:p>
        </w:tc>
        <w:tc>
          <w:tcPr>
            <w:tcW w:w="6072" w:type="dxa"/>
            <w:gridSpan w:val="2"/>
            <w:tcBorders>
              <w:top w:val="single" w:color="auto" w:sz="4" w:space="0"/>
              <w:left w:val="single" w:color="auto" w:sz="4" w:space="0"/>
              <w:bottom w:val="single" w:color="auto" w:sz="4" w:space="0"/>
              <w:right w:val="single" w:color="auto" w:sz="4" w:space="0"/>
            </w:tcBorders>
            <w:vAlign w:val="center"/>
          </w:tcPr>
          <w:p w14:paraId="1577C40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u w:val="single"/>
              </w:rPr>
            </w:pP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是，外资控股情况：</w:t>
            </w:r>
            <w:r>
              <w:rPr>
                <w:rFonts w:hint="default" w:ascii="Times New Roman" w:hAnsi="Times New Roman" w:eastAsia="方正仿宋_GBK" w:cs="Times New Roman"/>
                <w:szCs w:val="21"/>
                <w:u w:val="single"/>
              </w:rPr>
              <w:t xml:space="preserve">                                   </w:t>
            </w:r>
          </w:p>
          <w:p w14:paraId="63D9C1A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否</w:t>
            </w:r>
          </w:p>
        </w:tc>
      </w:tr>
      <w:tr w14:paraId="49D6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67" w:type="dxa"/>
            <w:tcBorders>
              <w:top w:val="single" w:color="auto" w:sz="4" w:space="0"/>
              <w:left w:val="single" w:color="auto" w:sz="4" w:space="0"/>
              <w:bottom w:val="single" w:color="auto" w:sz="4" w:space="0"/>
              <w:right w:val="single" w:color="auto" w:sz="4" w:space="0"/>
            </w:tcBorders>
            <w:vAlign w:val="center"/>
          </w:tcPr>
          <w:p w14:paraId="09EEA796">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公司人员情况</w:t>
            </w:r>
          </w:p>
        </w:tc>
        <w:tc>
          <w:tcPr>
            <w:tcW w:w="6072" w:type="dxa"/>
            <w:gridSpan w:val="2"/>
            <w:tcBorders>
              <w:top w:val="single" w:color="auto" w:sz="4" w:space="0"/>
              <w:left w:val="single" w:color="auto" w:sz="4" w:space="0"/>
              <w:bottom w:val="single" w:color="auto" w:sz="4" w:space="0"/>
              <w:right w:val="single" w:color="auto" w:sz="4" w:space="0"/>
            </w:tcBorders>
            <w:vAlign w:val="center"/>
          </w:tcPr>
          <w:p w14:paraId="50D0418A">
            <w:pPr>
              <w:ind w:left="630" w:hanging="630" w:hangingChars="300"/>
              <w:rPr>
                <w:rFonts w:hint="default" w:ascii="Times New Roman" w:hAnsi="Times New Roman" w:eastAsia="方正仿宋_GBK" w:cs="Times New Roman"/>
                <w:szCs w:val="21"/>
              </w:rPr>
            </w:pPr>
            <w:r>
              <w:rPr>
                <w:rFonts w:hint="default" w:ascii="Times New Roman" w:hAnsi="Times New Roman" w:eastAsia="方正仿宋_GBK" w:cs="Times New Roman"/>
                <w:szCs w:val="21"/>
              </w:rPr>
              <w:t>总人数</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人，从事网络</w:t>
            </w:r>
            <w:r>
              <w:rPr>
                <w:rFonts w:hint="default" w:ascii="Times New Roman" w:hAnsi="Times New Roman" w:eastAsia="方正仿宋_GBK" w:cs="Times New Roman"/>
                <w:szCs w:val="21"/>
                <w:lang w:val="en-US" w:eastAsia="zh-CN"/>
              </w:rPr>
              <w:t>和数据</w:t>
            </w:r>
            <w:r>
              <w:rPr>
                <w:rFonts w:hint="default" w:ascii="Times New Roman" w:hAnsi="Times New Roman" w:eastAsia="方正仿宋_GBK" w:cs="Times New Roman"/>
                <w:szCs w:val="21"/>
              </w:rPr>
              <w:t>安全</w:t>
            </w:r>
            <w:r>
              <w:rPr>
                <w:rFonts w:hint="default" w:ascii="Times New Roman" w:hAnsi="Times New Roman" w:eastAsia="方正仿宋_GBK" w:cs="Times New Roman"/>
                <w:szCs w:val="21"/>
                <w:lang w:val="en-US" w:eastAsia="zh-CN"/>
              </w:rPr>
              <w:t>服务</w:t>
            </w:r>
            <w:r>
              <w:rPr>
                <w:rFonts w:hint="default" w:ascii="Times New Roman" w:hAnsi="Times New Roman" w:eastAsia="方正仿宋_GBK" w:cs="Times New Roman"/>
                <w:szCs w:val="21"/>
              </w:rPr>
              <w:t>技术岗位人员</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人</w:t>
            </w:r>
          </w:p>
        </w:tc>
      </w:tr>
      <w:tr w14:paraId="3FC6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2167" w:type="dxa"/>
            <w:vMerge w:val="restart"/>
            <w:tcBorders>
              <w:top w:val="single" w:color="auto" w:sz="4" w:space="0"/>
              <w:left w:val="single" w:color="auto" w:sz="4" w:space="0"/>
              <w:right w:val="single" w:color="auto" w:sz="4" w:space="0"/>
            </w:tcBorders>
            <w:vAlign w:val="center"/>
          </w:tcPr>
          <w:p w14:paraId="03CF4BBA">
            <w:pPr>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办公</w:t>
            </w:r>
            <w:r>
              <w:rPr>
                <w:rFonts w:hint="default" w:ascii="Times New Roman" w:hAnsi="Times New Roman" w:eastAsia="方正仿宋_GBK" w:cs="Times New Roman"/>
                <w:b/>
                <w:bCs/>
                <w:szCs w:val="21"/>
                <w:lang w:val="en-US" w:eastAsia="zh-CN"/>
              </w:rPr>
              <w:t>场所</w:t>
            </w:r>
            <w:r>
              <w:rPr>
                <w:rFonts w:hint="default" w:ascii="Times New Roman" w:hAnsi="Times New Roman" w:eastAsia="方正仿宋_GBK" w:cs="Times New Roman"/>
                <w:b/>
                <w:bCs/>
                <w:szCs w:val="21"/>
              </w:rPr>
              <w:t>情况</w:t>
            </w:r>
          </w:p>
        </w:tc>
        <w:tc>
          <w:tcPr>
            <w:tcW w:w="6072" w:type="dxa"/>
            <w:gridSpan w:val="2"/>
            <w:tcBorders>
              <w:top w:val="single" w:color="auto" w:sz="4" w:space="0"/>
              <w:left w:val="single" w:color="auto" w:sz="4" w:space="0"/>
              <w:right w:val="single" w:color="auto" w:sz="4" w:space="0"/>
            </w:tcBorders>
            <w:vAlign w:val="center"/>
          </w:tcPr>
          <w:p w14:paraId="03ABA07F">
            <w:pPr>
              <w:widowControl w:val="0"/>
              <w:jc w:val="left"/>
              <w:rPr>
                <w:rFonts w:hint="default" w:ascii="Times New Roman" w:hAnsi="Times New Roman" w:eastAsia="仿宋" w:cs="Times New Roman"/>
                <w:spacing w:val="-6"/>
                <w:kern w:val="0"/>
                <w:sz w:val="24"/>
                <w:szCs w:val="24"/>
              </w:rPr>
            </w:pPr>
            <w:r>
              <w:rPr>
                <w:rFonts w:hint="default" w:ascii="Times New Roman" w:hAnsi="Times New Roman" w:eastAsia="仿宋" w:cs="Times New Roman"/>
                <w:snapToGrid w:val="0"/>
                <w:kern w:val="24"/>
                <w:sz w:val="24"/>
                <w:szCs w:val="24"/>
                <w:lang w:eastAsia="zh-CN"/>
              </w:rPr>
              <w:t>□</w:t>
            </w:r>
            <w:r>
              <w:rPr>
                <w:rFonts w:hint="default" w:ascii="Times New Roman" w:hAnsi="Times New Roman" w:eastAsia="仿宋" w:cs="Times New Roman"/>
                <w:spacing w:val="-6"/>
                <w:kern w:val="0"/>
                <w:sz w:val="24"/>
                <w:szCs w:val="24"/>
                <w:lang w:val="en-US" w:eastAsia="zh-CN"/>
              </w:rPr>
              <w:t>总部</w:t>
            </w:r>
            <w:r>
              <w:rPr>
                <w:rFonts w:hint="default" w:ascii="Times New Roman" w:hAnsi="Times New Roman" w:eastAsia="仿宋" w:cs="Times New Roman"/>
                <w:spacing w:val="-6"/>
                <w:kern w:val="0"/>
                <w:sz w:val="24"/>
                <w:szCs w:val="24"/>
              </w:rPr>
              <w:t>：</w:t>
            </w:r>
          </w:p>
          <w:p w14:paraId="39BB5532">
            <w:pPr>
              <w:widowControl w:val="0"/>
              <w:ind w:firstLine="420" w:firstLineChars="200"/>
              <w:jc w:val="left"/>
              <w:rPr>
                <w:rFonts w:hint="default" w:ascii="Times New Roman" w:hAnsi="Times New Roman" w:eastAsia="仿宋" w:cs="Times New Roman"/>
                <w:spacing w:val="-6"/>
                <w:kern w:val="0"/>
                <w:sz w:val="24"/>
                <w:szCs w:val="24"/>
                <w:u w:val="single"/>
              </w:rPr>
            </w:pPr>
            <w:r>
              <w:rPr>
                <w:rFonts w:hint="default" w:ascii="Times New Roman" w:hAnsi="Times New Roman" w:eastAsia="方正仿宋_GBK" w:cs="Times New Roman"/>
                <w:szCs w:val="21"/>
              </w:rPr>
              <w:t>□租用  □购买</w:t>
            </w:r>
            <w:r>
              <w:rPr>
                <w:rFonts w:hint="default" w:ascii="Times New Roman" w:hAnsi="Times New Roman" w:eastAsia="方正仿宋_GBK" w:cs="Times New Roman"/>
                <w:szCs w:val="21"/>
                <w:lang w:val="en-US" w:eastAsia="zh-CN"/>
              </w:rPr>
              <w:t xml:space="preserve">  </w:t>
            </w:r>
            <w:r>
              <w:rPr>
                <w:rFonts w:hint="default" w:ascii="Times New Roman" w:hAnsi="Times New Roman" w:eastAsia="方正仿宋_GBK" w:cs="Times New Roman"/>
                <w:szCs w:val="21"/>
              </w:rPr>
              <w:t>地址：</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，面积约</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 xml:space="preserve">平米 </w:t>
            </w:r>
          </w:p>
          <w:p w14:paraId="6D7424A6">
            <w:pPr>
              <w:widowControl w:val="0"/>
              <w:jc w:val="left"/>
              <w:rPr>
                <w:rFonts w:hint="default" w:ascii="Times New Roman" w:hAnsi="Times New Roman" w:eastAsia="仿宋" w:cs="Times New Roman"/>
                <w:spacing w:val="-6"/>
                <w:kern w:val="0"/>
                <w:sz w:val="24"/>
                <w:szCs w:val="24"/>
              </w:rPr>
            </w:pPr>
            <w:r>
              <w:rPr>
                <w:rFonts w:hint="default" w:ascii="Times New Roman" w:hAnsi="Times New Roman" w:eastAsia="仿宋" w:cs="Times New Roman"/>
                <w:snapToGrid w:val="0"/>
                <w:kern w:val="24"/>
                <w:sz w:val="24"/>
                <w:szCs w:val="24"/>
                <w:lang w:eastAsia="zh-CN"/>
              </w:rPr>
              <w:t>□</w:t>
            </w:r>
            <w:r>
              <w:rPr>
                <w:rFonts w:hint="default" w:ascii="Times New Roman" w:hAnsi="Times New Roman" w:eastAsia="仿宋" w:cs="Times New Roman"/>
                <w:spacing w:val="-6"/>
                <w:kern w:val="0"/>
                <w:sz w:val="24"/>
                <w:szCs w:val="24"/>
                <w:lang w:val="en-US" w:eastAsia="zh-CN"/>
              </w:rPr>
              <w:t>宿迁办公地点</w:t>
            </w:r>
            <w:r>
              <w:rPr>
                <w:rFonts w:hint="default" w:ascii="Times New Roman" w:hAnsi="Times New Roman" w:eastAsia="仿宋" w:cs="Times New Roman"/>
                <w:spacing w:val="-6"/>
                <w:kern w:val="0"/>
                <w:sz w:val="24"/>
                <w:szCs w:val="24"/>
              </w:rPr>
              <w:t>：</w:t>
            </w:r>
          </w:p>
          <w:p w14:paraId="086E9CBC">
            <w:pPr>
              <w:widowControl w:val="0"/>
              <w:numPr>
                <w:ilvl w:val="0"/>
                <w:numId w:val="1"/>
              </w:numPr>
              <w:ind w:firstLine="420" w:firstLineChars="200"/>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 xml:space="preserve">租用  </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购买</w:t>
            </w:r>
            <w:r>
              <w:rPr>
                <w:rFonts w:hint="default" w:ascii="Times New Roman" w:hAnsi="Times New Roman" w:eastAsia="方正仿宋_GBK" w:cs="Times New Roman"/>
                <w:szCs w:val="21"/>
                <w:lang w:val="en-US" w:eastAsia="zh-CN"/>
              </w:rPr>
              <w:t xml:space="preserve">  </w:t>
            </w:r>
            <w:r>
              <w:rPr>
                <w:rFonts w:hint="default" w:ascii="Times New Roman" w:hAnsi="Times New Roman" w:eastAsia="方正仿宋_GBK" w:cs="Times New Roman"/>
                <w:szCs w:val="21"/>
              </w:rPr>
              <w:t>地址：</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，面积约</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平米</w:t>
            </w:r>
          </w:p>
          <w:p w14:paraId="0D0FD191">
            <w:pPr>
              <w:numPr>
                <w:ilvl w:val="0"/>
                <w:numId w:val="1"/>
              </w:numPr>
              <w:ind w:left="0" w:leftChars="0"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 xml:space="preserve">租用  </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rPr>
              <w:t>购买</w:t>
            </w:r>
            <w:r>
              <w:rPr>
                <w:rFonts w:hint="default" w:ascii="Times New Roman" w:hAnsi="Times New Roman" w:eastAsia="方正仿宋_GBK" w:cs="Times New Roman"/>
                <w:szCs w:val="21"/>
                <w:lang w:val="en-US" w:eastAsia="zh-CN"/>
              </w:rPr>
              <w:t xml:space="preserve">  </w:t>
            </w:r>
            <w:r>
              <w:rPr>
                <w:rFonts w:hint="default" w:ascii="Times New Roman" w:hAnsi="Times New Roman" w:eastAsia="方正仿宋_GBK" w:cs="Times New Roman"/>
                <w:szCs w:val="21"/>
              </w:rPr>
              <w:t>地址：</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，面积约</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Cs w:val="21"/>
              </w:rPr>
              <w:t>平米</w:t>
            </w:r>
          </w:p>
        </w:tc>
      </w:tr>
      <w:tr w14:paraId="4B99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167" w:type="dxa"/>
            <w:vMerge w:val="continue"/>
            <w:tcBorders>
              <w:left w:val="single" w:color="auto" w:sz="4" w:space="0"/>
              <w:right w:val="single" w:color="auto" w:sz="4" w:space="0"/>
            </w:tcBorders>
            <w:vAlign w:val="center"/>
          </w:tcPr>
          <w:p w14:paraId="71CA2FFA">
            <w:pPr>
              <w:jc w:val="center"/>
              <w:rPr>
                <w:rFonts w:hint="default" w:ascii="Times New Roman" w:hAnsi="Times New Roman" w:eastAsia="方正仿宋_GBK" w:cs="Times New Roman"/>
                <w:b/>
                <w:bCs/>
                <w:szCs w:val="21"/>
              </w:rPr>
            </w:pPr>
          </w:p>
        </w:tc>
        <w:tc>
          <w:tcPr>
            <w:tcW w:w="6072" w:type="dxa"/>
            <w:gridSpan w:val="2"/>
            <w:tcBorders>
              <w:top w:val="single" w:color="auto" w:sz="4" w:space="0"/>
              <w:left w:val="single" w:color="auto" w:sz="4" w:space="0"/>
              <w:right w:val="single" w:color="auto" w:sz="4" w:space="0"/>
            </w:tcBorders>
            <w:vAlign w:val="center"/>
          </w:tcPr>
          <w:p w14:paraId="4D5DC0C7">
            <w:pPr>
              <w:numPr>
                <w:ilvl w:val="0"/>
                <w:numId w:val="0"/>
              </w:numPr>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宿迁</w:t>
            </w:r>
            <w:r>
              <w:rPr>
                <w:rFonts w:hint="default" w:ascii="Times New Roman" w:hAnsi="Times New Roman" w:eastAsia="方正仿宋_GBK" w:cs="Times New Roman"/>
                <w:color w:val="auto"/>
                <w:highlight w:val="none"/>
              </w:rPr>
              <w:t>办公场所证明（例如办公场所产权证、租赁合同关键页等）等材料</w:t>
            </w:r>
          </w:p>
        </w:tc>
      </w:tr>
      <w:tr w14:paraId="3950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167" w:type="dxa"/>
            <w:tcBorders>
              <w:top w:val="single" w:color="auto" w:sz="4" w:space="0"/>
              <w:left w:val="single" w:color="auto" w:sz="4" w:space="0"/>
              <w:right w:val="single" w:color="auto" w:sz="4" w:space="0"/>
            </w:tcBorders>
            <w:vAlign w:val="center"/>
          </w:tcPr>
          <w:p w14:paraId="78E41D15">
            <w:pPr>
              <w:rPr>
                <w:rFonts w:hint="default" w:ascii="Times New Roman" w:hAnsi="Times New Roman" w:eastAsia="方正仿宋_GBK" w:cs="Times New Roman"/>
                <w:b/>
                <w:bCs/>
                <w:szCs w:val="21"/>
                <w:lang w:val="en-US" w:eastAsia="zh-CN"/>
              </w:rPr>
            </w:pPr>
            <w:r>
              <w:rPr>
                <w:rFonts w:hint="default" w:ascii="Times New Roman" w:hAnsi="Times New Roman" w:eastAsia="方正仿宋_GBK" w:cs="Times New Roman"/>
                <w:b/>
                <w:bCs/>
                <w:szCs w:val="21"/>
                <w:lang w:val="en-US" w:eastAsia="zh-CN"/>
              </w:rPr>
              <w:t>单位简介：（300~500字）</w:t>
            </w:r>
          </w:p>
        </w:tc>
        <w:tc>
          <w:tcPr>
            <w:tcW w:w="6072" w:type="dxa"/>
            <w:gridSpan w:val="2"/>
            <w:tcBorders>
              <w:top w:val="single" w:color="auto" w:sz="4" w:space="0"/>
              <w:left w:val="single" w:color="auto" w:sz="4" w:space="0"/>
              <w:right w:val="single" w:color="auto" w:sz="4" w:space="0"/>
            </w:tcBorders>
            <w:vAlign w:val="center"/>
          </w:tcPr>
          <w:p w14:paraId="4508B8F9">
            <w:pPr>
              <w:jc w:val="center"/>
              <w:rPr>
                <w:rFonts w:hint="default" w:ascii="Times New Roman" w:hAnsi="Times New Roman" w:eastAsia="方正仿宋_GBK" w:cs="Times New Roman"/>
                <w:szCs w:val="21"/>
              </w:rPr>
            </w:pPr>
          </w:p>
        </w:tc>
      </w:tr>
    </w:tbl>
    <w:p w14:paraId="0FBD13BD">
      <w:pPr>
        <w:spacing w:line="360" w:lineRule="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（二）组织管理结构</w:t>
      </w:r>
    </w:p>
    <w:p w14:paraId="691CB713">
      <w:pPr>
        <w:spacing w:line="360" w:lineRule="auto"/>
        <w:ind w:firstLine="48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24"/>
        </w:rPr>
        <w:t>总部位于XX省/市，在</w:t>
      </w:r>
      <w:r>
        <w:rPr>
          <w:rFonts w:hint="default" w:ascii="Times New Roman" w:hAnsi="Times New Roman" w:eastAsia="方正仿宋_GBK" w:cs="Times New Roman"/>
          <w:sz w:val="24"/>
          <w:lang w:val="en-US" w:eastAsia="zh-CN"/>
        </w:rPr>
        <w:t>宿迁</w:t>
      </w:r>
      <w:r>
        <w:rPr>
          <w:rFonts w:hint="default" w:ascii="Times New Roman" w:hAnsi="Times New Roman" w:eastAsia="方正仿宋_GBK" w:cs="Times New Roman"/>
          <w:sz w:val="24"/>
        </w:rPr>
        <w:t>市设有独立法人分支机构（子公司）。下设XX、XX、XX等部门，各部门分别负责XX、XX、XX工作，其中与网络</w:t>
      </w:r>
      <w:r>
        <w:rPr>
          <w:rFonts w:hint="default" w:ascii="Times New Roman" w:hAnsi="Times New Roman" w:eastAsia="方正仿宋_GBK" w:cs="Times New Roman"/>
          <w:sz w:val="24"/>
          <w:lang w:val="en-US" w:eastAsia="zh-CN"/>
        </w:rPr>
        <w:t>和数据安全服务</w:t>
      </w:r>
      <w:r>
        <w:rPr>
          <w:rFonts w:hint="default" w:ascii="Times New Roman" w:hAnsi="Times New Roman" w:eastAsia="方正仿宋_GBK" w:cs="Times New Roman"/>
          <w:sz w:val="24"/>
        </w:rPr>
        <w:t>相关的部门有XX、XX等部门，分别负责XX、XX工作。</w:t>
      </w:r>
    </w:p>
    <w:tbl>
      <w:tblPr>
        <w:tblStyle w:val="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091"/>
        <w:gridCol w:w="1300"/>
        <w:gridCol w:w="2009"/>
        <w:gridCol w:w="1583"/>
        <w:gridCol w:w="1617"/>
      </w:tblGrid>
      <w:tr w14:paraId="1173E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tcBorders>
              <w:top w:val="single" w:color="auto" w:sz="4" w:space="0"/>
              <w:left w:val="single" w:color="auto" w:sz="4" w:space="0"/>
              <w:bottom w:val="single" w:color="auto" w:sz="4" w:space="0"/>
              <w:right w:val="single" w:color="auto" w:sz="4" w:space="0"/>
            </w:tcBorders>
            <w:vAlign w:val="center"/>
          </w:tcPr>
          <w:p w14:paraId="56473D33">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lang w:val="en-US" w:eastAsia="zh-CN"/>
              </w:rPr>
              <w:t>网络和数据安全</w:t>
            </w:r>
            <w:r>
              <w:rPr>
                <w:rFonts w:hint="default" w:ascii="Times New Roman" w:hAnsi="Times New Roman" w:eastAsia="方正仿宋_GBK" w:cs="Times New Roman"/>
                <w:b/>
                <w:szCs w:val="21"/>
              </w:rPr>
              <w:t>相关部门名称</w:t>
            </w:r>
          </w:p>
        </w:tc>
        <w:tc>
          <w:tcPr>
            <w:tcW w:w="1091" w:type="dxa"/>
            <w:tcBorders>
              <w:top w:val="single" w:color="auto" w:sz="4" w:space="0"/>
              <w:left w:val="single" w:color="auto" w:sz="4" w:space="0"/>
              <w:bottom w:val="single" w:color="auto" w:sz="4" w:space="0"/>
              <w:right w:val="single" w:color="auto" w:sz="4" w:space="0"/>
            </w:tcBorders>
            <w:vAlign w:val="center"/>
          </w:tcPr>
          <w:p w14:paraId="424D80FE">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负责人</w:t>
            </w:r>
          </w:p>
        </w:tc>
        <w:tc>
          <w:tcPr>
            <w:tcW w:w="1300" w:type="dxa"/>
            <w:tcBorders>
              <w:top w:val="single" w:color="auto" w:sz="4" w:space="0"/>
              <w:left w:val="single" w:color="auto" w:sz="4" w:space="0"/>
              <w:bottom w:val="single" w:color="auto" w:sz="4" w:space="0"/>
              <w:right w:val="single" w:color="auto" w:sz="4" w:space="0"/>
            </w:tcBorders>
            <w:vAlign w:val="center"/>
          </w:tcPr>
          <w:p w14:paraId="33772343">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联系方式</w:t>
            </w:r>
          </w:p>
        </w:tc>
        <w:tc>
          <w:tcPr>
            <w:tcW w:w="2009" w:type="dxa"/>
            <w:tcBorders>
              <w:top w:val="single" w:color="auto" w:sz="4" w:space="0"/>
              <w:left w:val="single" w:color="auto" w:sz="4" w:space="0"/>
              <w:bottom w:val="single" w:color="auto" w:sz="4" w:space="0"/>
              <w:right w:val="single" w:color="auto" w:sz="4" w:space="0"/>
            </w:tcBorders>
            <w:vAlign w:val="center"/>
          </w:tcPr>
          <w:p w14:paraId="310FB6D2">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固定办公地点/固定互联网出口IP</w:t>
            </w:r>
          </w:p>
        </w:tc>
        <w:tc>
          <w:tcPr>
            <w:tcW w:w="1583" w:type="dxa"/>
            <w:tcBorders>
              <w:top w:val="single" w:color="auto" w:sz="4" w:space="0"/>
              <w:left w:val="single" w:color="auto" w:sz="4" w:space="0"/>
              <w:bottom w:val="single" w:color="auto" w:sz="4" w:space="0"/>
              <w:right w:val="single" w:color="auto" w:sz="4" w:space="0"/>
            </w:tcBorders>
            <w:vAlign w:val="center"/>
          </w:tcPr>
          <w:p w14:paraId="761AA51B">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工作内容</w:t>
            </w:r>
          </w:p>
        </w:tc>
        <w:tc>
          <w:tcPr>
            <w:tcW w:w="1617" w:type="dxa"/>
            <w:tcBorders>
              <w:top w:val="single" w:color="auto" w:sz="4" w:space="0"/>
              <w:left w:val="single" w:color="auto" w:sz="4" w:space="0"/>
              <w:bottom w:val="single" w:color="auto" w:sz="4" w:space="0"/>
              <w:right w:val="single" w:color="auto" w:sz="4" w:space="0"/>
            </w:tcBorders>
            <w:vAlign w:val="center"/>
          </w:tcPr>
          <w:p w14:paraId="540062A5">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总人数/服务人数</w:t>
            </w:r>
          </w:p>
        </w:tc>
      </w:tr>
      <w:tr w14:paraId="0676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tcBorders>
              <w:top w:val="single" w:color="auto" w:sz="4" w:space="0"/>
              <w:left w:val="single" w:color="auto" w:sz="4" w:space="0"/>
              <w:bottom w:val="single" w:color="auto" w:sz="4" w:space="0"/>
              <w:right w:val="single" w:color="auto" w:sz="4" w:space="0"/>
            </w:tcBorders>
            <w:vAlign w:val="center"/>
          </w:tcPr>
          <w:p w14:paraId="28340247">
            <w:pPr>
              <w:jc w:val="center"/>
              <w:rPr>
                <w:rFonts w:hint="default" w:ascii="Times New Roman" w:hAnsi="Times New Roman" w:eastAsia="方正仿宋_GBK" w:cs="Times New Roman"/>
                <w:szCs w:val="21"/>
              </w:rPr>
            </w:pPr>
          </w:p>
        </w:tc>
        <w:tc>
          <w:tcPr>
            <w:tcW w:w="1091" w:type="dxa"/>
            <w:tcBorders>
              <w:top w:val="single" w:color="auto" w:sz="4" w:space="0"/>
              <w:left w:val="single" w:color="auto" w:sz="4" w:space="0"/>
              <w:bottom w:val="single" w:color="auto" w:sz="4" w:space="0"/>
              <w:right w:val="single" w:color="auto" w:sz="4" w:space="0"/>
            </w:tcBorders>
            <w:vAlign w:val="center"/>
          </w:tcPr>
          <w:p w14:paraId="5C1CB8A3">
            <w:pPr>
              <w:jc w:val="center"/>
              <w:rPr>
                <w:rFonts w:hint="default" w:ascii="Times New Roman" w:hAnsi="Times New Roman" w:eastAsia="方正仿宋_GBK" w:cs="Times New Roman"/>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354A6C21">
            <w:pPr>
              <w:jc w:val="center"/>
              <w:rPr>
                <w:rFonts w:hint="default" w:ascii="Times New Roman" w:hAnsi="Times New Roman" w:eastAsia="方正仿宋_GBK" w:cs="Times New Roman"/>
                <w:szCs w:val="21"/>
              </w:rPr>
            </w:pPr>
          </w:p>
        </w:tc>
        <w:tc>
          <w:tcPr>
            <w:tcW w:w="2009" w:type="dxa"/>
            <w:tcBorders>
              <w:top w:val="single" w:color="auto" w:sz="4" w:space="0"/>
              <w:left w:val="single" w:color="auto" w:sz="4" w:space="0"/>
              <w:bottom w:val="single" w:color="auto" w:sz="4" w:space="0"/>
              <w:right w:val="single" w:color="auto" w:sz="4" w:space="0"/>
            </w:tcBorders>
            <w:vAlign w:val="center"/>
          </w:tcPr>
          <w:p w14:paraId="03F47D7B">
            <w:pPr>
              <w:jc w:val="center"/>
              <w:rPr>
                <w:rFonts w:hint="default" w:ascii="Times New Roman" w:hAnsi="Times New Roman" w:eastAsia="方正仿宋_GBK" w:cs="Times New Roman"/>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0B0EFA2F">
            <w:pPr>
              <w:jc w:val="center"/>
              <w:rPr>
                <w:rFonts w:hint="default" w:ascii="Times New Roman" w:hAnsi="Times New Roman" w:eastAsia="方正仿宋_GBK" w:cs="Times New Roman"/>
                <w:szCs w:val="21"/>
              </w:rPr>
            </w:pPr>
          </w:p>
        </w:tc>
        <w:tc>
          <w:tcPr>
            <w:tcW w:w="1617" w:type="dxa"/>
            <w:tcBorders>
              <w:top w:val="single" w:color="auto" w:sz="4" w:space="0"/>
              <w:left w:val="single" w:color="auto" w:sz="4" w:space="0"/>
              <w:bottom w:val="single" w:color="auto" w:sz="4" w:space="0"/>
              <w:right w:val="single" w:color="auto" w:sz="4" w:space="0"/>
            </w:tcBorders>
            <w:vAlign w:val="center"/>
          </w:tcPr>
          <w:p w14:paraId="5ACBA555">
            <w:pPr>
              <w:jc w:val="center"/>
              <w:rPr>
                <w:rFonts w:hint="default" w:ascii="Times New Roman" w:hAnsi="Times New Roman" w:eastAsia="方正仿宋_GBK" w:cs="Times New Roman"/>
                <w:szCs w:val="21"/>
              </w:rPr>
            </w:pPr>
          </w:p>
        </w:tc>
      </w:tr>
      <w:tr w14:paraId="3F43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tcBorders>
              <w:top w:val="single" w:color="auto" w:sz="4" w:space="0"/>
              <w:left w:val="single" w:color="auto" w:sz="4" w:space="0"/>
              <w:bottom w:val="single" w:color="auto" w:sz="4" w:space="0"/>
              <w:right w:val="single" w:color="auto" w:sz="4" w:space="0"/>
            </w:tcBorders>
            <w:vAlign w:val="center"/>
          </w:tcPr>
          <w:p w14:paraId="1C6CE56F">
            <w:pPr>
              <w:jc w:val="center"/>
              <w:rPr>
                <w:rFonts w:hint="default" w:ascii="Times New Roman" w:hAnsi="Times New Roman" w:eastAsia="方正仿宋_GBK" w:cs="Times New Roman"/>
                <w:szCs w:val="21"/>
              </w:rPr>
            </w:pPr>
          </w:p>
        </w:tc>
        <w:tc>
          <w:tcPr>
            <w:tcW w:w="1091" w:type="dxa"/>
            <w:tcBorders>
              <w:top w:val="single" w:color="auto" w:sz="4" w:space="0"/>
              <w:left w:val="single" w:color="auto" w:sz="4" w:space="0"/>
              <w:bottom w:val="single" w:color="auto" w:sz="4" w:space="0"/>
              <w:right w:val="single" w:color="auto" w:sz="4" w:space="0"/>
            </w:tcBorders>
            <w:vAlign w:val="center"/>
          </w:tcPr>
          <w:p w14:paraId="1240AB15">
            <w:pPr>
              <w:jc w:val="center"/>
              <w:rPr>
                <w:rFonts w:hint="default" w:ascii="Times New Roman" w:hAnsi="Times New Roman" w:eastAsia="方正仿宋_GBK" w:cs="Times New Roman"/>
                <w:szCs w:val="21"/>
              </w:rPr>
            </w:pPr>
          </w:p>
        </w:tc>
        <w:tc>
          <w:tcPr>
            <w:tcW w:w="1300" w:type="dxa"/>
            <w:tcBorders>
              <w:top w:val="single" w:color="auto" w:sz="4" w:space="0"/>
              <w:left w:val="single" w:color="auto" w:sz="4" w:space="0"/>
              <w:bottom w:val="single" w:color="auto" w:sz="4" w:space="0"/>
              <w:right w:val="single" w:color="auto" w:sz="4" w:space="0"/>
            </w:tcBorders>
            <w:vAlign w:val="center"/>
          </w:tcPr>
          <w:p w14:paraId="0711565D">
            <w:pPr>
              <w:jc w:val="center"/>
              <w:rPr>
                <w:rFonts w:hint="default" w:ascii="Times New Roman" w:hAnsi="Times New Roman" w:eastAsia="方正仿宋_GBK" w:cs="Times New Roman"/>
                <w:szCs w:val="21"/>
              </w:rPr>
            </w:pPr>
          </w:p>
        </w:tc>
        <w:tc>
          <w:tcPr>
            <w:tcW w:w="2009" w:type="dxa"/>
            <w:tcBorders>
              <w:top w:val="single" w:color="auto" w:sz="4" w:space="0"/>
              <w:left w:val="single" w:color="auto" w:sz="4" w:space="0"/>
              <w:bottom w:val="single" w:color="auto" w:sz="4" w:space="0"/>
              <w:right w:val="single" w:color="auto" w:sz="4" w:space="0"/>
            </w:tcBorders>
            <w:vAlign w:val="center"/>
          </w:tcPr>
          <w:p w14:paraId="2BB7D229">
            <w:pPr>
              <w:jc w:val="center"/>
              <w:rPr>
                <w:rFonts w:hint="default" w:ascii="Times New Roman" w:hAnsi="Times New Roman" w:eastAsia="方正仿宋_GBK" w:cs="Times New Roman"/>
                <w:szCs w:val="21"/>
              </w:rPr>
            </w:pPr>
          </w:p>
        </w:tc>
        <w:tc>
          <w:tcPr>
            <w:tcW w:w="1583" w:type="dxa"/>
            <w:tcBorders>
              <w:top w:val="single" w:color="auto" w:sz="4" w:space="0"/>
              <w:left w:val="single" w:color="auto" w:sz="4" w:space="0"/>
              <w:bottom w:val="single" w:color="auto" w:sz="4" w:space="0"/>
              <w:right w:val="single" w:color="auto" w:sz="4" w:space="0"/>
            </w:tcBorders>
            <w:vAlign w:val="center"/>
          </w:tcPr>
          <w:p w14:paraId="393C9DF0">
            <w:pPr>
              <w:jc w:val="center"/>
              <w:rPr>
                <w:rFonts w:hint="default" w:ascii="Times New Roman" w:hAnsi="Times New Roman" w:eastAsia="方正仿宋_GBK" w:cs="Times New Roman"/>
                <w:szCs w:val="21"/>
              </w:rPr>
            </w:pPr>
          </w:p>
        </w:tc>
        <w:tc>
          <w:tcPr>
            <w:tcW w:w="1617" w:type="dxa"/>
            <w:tcBorders>
              <w:top w:val="single" w:color="auto" w:sz="4" w:space="0"/>
              <w:left w:val="single" w:color="auto" w:sz="4" w:space="0"/>
              <w:bottom w:val="single" w:color="auto" w:sz="4" w:space="0"/>
              <w:right w:val="single" w:color="auto" w:sz="4" w:space="0"/>
            </w:tcBorders>
            <w:vAlign w:val="center"/>
          </w:tcPr>
          <w:p w14:paraId="7768AF9E">
            <w:pPr>
              <w:jc w:val="center"/>
              <w:rPr>
                <w:rFonts w:hint="default" w:ascii="Times New Roman" w:hAnsi="Times New Roman" w:eastAsia="方正仿宋_GBK" w:cs="Times New Roman"/>
                <w:szCs w:val="21"/>
              </w:rPr>
            </w:pPr>
          </w:p>
        </w:tc>
      </w:tr>
      <w:tr w14:paraId="10E1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7" w:type="dxa"/>
            <w:tcBorders>
              <w:top w:val="single" w:color="auto" w:sz="4" w:space="0"/>
              <w:left w:val="single" w:color="auto" w:sz="4" w:space="0"/>
              <w:bottom w:val="single" w:color="auto" w:sz="4" w:space="0"/>
              <w:right w:val="single" w:color="auto" w:sz="4" w:space="0"/>
            </w:tcBorders>
            <w:vAlign w:val="center"/>
          </w:tcPr>
          <w:p w14:paraId="7B7F38E5">
            <w:pPr>
              <w:jc w:val="center"/>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附件</w:t>
            </w:r>
          </w:p>
        </w:tc>
        <w:tc>
          <w:tcPr>
            <w:tcW w:w="7600" w:type="dxa"/>
            <w:gridSpan w:val="5"/>
            <w:tcBorders>
              <w:top w:val="single" w:color="auto" w:sz="4" w:space="0"/>
              <w:left w:val="single" w:color="auto" w:sz="4" w:space="0"/>
              <w:bottom w:val="single" w:color="auto" w:sz="4" w:space="0"/>
              <w:right w:val="single" w:color="auto" w:sz="4" w:space="0"/>
            </w:tcBorders>
            <w:vAlign w:val="center"/>
          </w:tcPr>
          <w:p w14:paraId="478D1889">
            <w:pPr>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highlight w:val="none"/>
              </w:rPr>
              <w:t>机构组织管理结构图</w:t>
            </w:r>
          </w:p>
        </w:tc>
      </w:tr>
    </w:tbl>
    <w:p w14:paraId="3D88DA14">
      <w:pPr>
        <w:spacing w:line="360" w:lineRule="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（三）经营状况</w:t>
      </w:r>
    </w:p>
    <w:p w14:paraId="19BF728F">
      <w:pPr>
        <w:spacing w:line="360" w:lineRule="auto"/>
        <w:outlineLvl w:val="2"/>
        <w:rPr>
          <w:rFonts w:hint="default" w:ascii="Times New Roman" w:hAnsi="Times New Roman" w:eastAsia="方正仿宋_GBK" w:cs="Times New Roman"/>
          <w:b/>
          <w:sz w:val="24"/>
        </w:rPr>
      </w:pPr>
      <w:bookmarkStart w:id="0" w:name="_Toc147761082"/>
      <w:r>
        <w:rPr>
          <w:rFonts w:hint="default" w:ascii="Times New Roman" w:hAnsi="Times New Roman" w:eastAsia="方正仿宋_GBK" w:cs="Times New Roman"/>
          <w:b/>
          <w:sz w:val="24"/>
        </w:rPr>
        <w:t>1.现有资产状况</w:t>
      </w:r>
      <w:bookmarkEnd w:id="0"/>
    </w:p>
    <w:p w14:paraId="0D15CD14">
      <w:pPr>
        <w:spacing w:line="360" w:lineRule="auto"/>
        <w:ind w:firstLine="480" w:firstLineChars="200"/>
        <w:rPr>
          <w:rFonts w:hint="default" w:ascii="Times New Roman" w:hAnsi="Times New Roman" w:eastAsia="方正仿宋_GBK" w:cs="Times New Roman"/>
          <w:sz w:val="22"/>
          <w:szCs w:val="21"/>
          <w:highlight w:val="none"/>
        </w:rPr>
      </w:pPr>
      <w:r>
        <w:rPr>
          <w:rFonts w:hint="default" w:ascii="Times New Roman" w:hAnsi="Times New Roman" w:eastAsia="方正仿宋_GBK" w:cs="Times New Roman"/>
          <w:sz w:val="24"/>
          <w:highlight w:val="none"/>
        </w:rPr>
        <w:t>本单位现有资产状况如下：XXXXXXXXX（文字说明</w:t>
      </w:r>
      <w:r>
        <w:rPr>
          <w:rFonts w:hint="default" w:ascii="Times New Roman" w:hAnsi="Times New Roman" w:eastAsia="方正仿宋_GBK" w:cs="Times New Roman"/>
          <w:sz w:val="24"/>
          <w:highlight w:val="none"/>
          <w:lang w:val="en-US" w:eastAsia="zh-CN"/>
        </w:rPr>
        <w:t>不超过500字</w:t>
      </w:r>
      <w:r>
        <w:rPr>
          <w:rFonts w:hint="default" w:ascii="Times New Roman" w:hAnsi="Times New Roman" w:eastAsia="方正仿宋_GBK" w:cs="Times New Roman"/>
          <w:sz w:val="24"/>
          <w:highlight w:val="none"/>
        </w:rPr>
        <w:t>）。</w:t>
      </w:r>
    </w:p>
    <w:p w14:paraId="0DA638D7">
      <w:pPr>
        <w:spacing w:line="360" w:lineRule="auto"/>
        <w:outlineLvl w:val="2"/>
        <w:rPr>
          <w:rFonts w:hint="default" w:ascii="Times New Roman" w:hAnsi="Times New Roman" w:eastAsia="方正仿宋_GBK" w:cs="Times New Roman"/>
          <w:b/>
          <w:sz w:val="24"/>
        </w:rPr>
      </w:pPr>
      <w:bookmarkStart w:id="1" w:name="_Toc147761083"/>
      <w:r>
        <w:rPr>
          <w:rFonts w:hint="default" w:ascii="Times New Roman" w:hAnsi="Times New Roman" w:eastAsia="方正仿宋_GBK" w:cs="Times New Roman"/>
          <w:b/>
          <w:sz w:val="24"/>
        </w:rPr>
        <w:t>2.经营业绩</w:t>
      </w:r>
      <w:bookmarkEnd w:id="1"/>
    </w:p>
    <w:p w14:paraId="673144D9">
      <w:pPr>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本单位202</w:t>
      </w:r>
      <w:r>
        <w:rPr>
          <w:rFonts w:hint="eastAsia" w:ascii="Times New Roman" w:hAnsi="Times New Roman" w:eastAsia="方正仿宋_GBK" w:cs="Times New Roman"/>
          <w:sz w:val="24"/>
          <w:lang w:val="en-US" w:eastAsia="zh-CN"/>
        </w:rPr>
        <w:t>3</w:t>
      </w:r>
      <w:r>
        <w:rPr>
          <w:rFonts w:hint="default" w:ascii="Times New Roman" w:hAnsi="Times New Roman" w:eastAsia="方正仿宋_GBK" w:cs="Times New Roman"/>
          <w:sz w:val="24"/>
        </w:rPr>
        <w:t>年至202</w:t>
      </w:r>
      <w:r>
        <w:rPr>
          <w:rFonts w:hint="eastAsia" w:ascii="Times New Roman" w:hAnsi="Times New Roman" w:eastAsia="方正仿宋_GBK" w:cs="Times New Roman"/>
          <w:sz w:val="24"/>
          <w:lang w:val="en-US" w:eastAsia="zh-CN"/>
        </w:rPr>
        <w:t>4</w:t>
      </w:r>
      <w:r>
        <w:rPr>
          <w:rFonts w:hint="default" w:ascii="Times New Roman" w:hAnsi="Times New Roman" w:eastAsia="方正仿宋_GBK" w:cs="Times New Roman"/>
          <w:sz w:val="24"/>
        </w:rPr>
        <w:t>年经营业绩情况如下：XXXXXXXXX（文字说明）。</w:t>
      </w:r>
    </w:p>
    <w:tbl>
      <w:tblPr>
        <w:tblStyle w:val="5"/>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594"/>
        <w:gridCol w:w="1490"/>
        <w:gridCol w:w="1490"/>
        <w:gridCol w:w="1647"/>
        <w:gridCol w:w="1647"/>
      </w:tblGrid>
      <w:tr w14:paraId="6CAB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70" w:type="dxa"/>
            <w:shd w:val="clear" w:color="auto" w:fill="auto"/>
            <w:vAlign w:val="center"/>
          </w:tcPr>
          <w:p w14:paraId="59E90D8B">
            <w:pPr>
              <w:spacing w:line="360" w:lineRule="auto"/>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年份</w:t>
            </w:r>
          </w:p>
        </w:tc>
        <w:tc>
          <w:tcPr>
            <w:tcW w:w="1594" w:type="dxa"/>
            <w:shd w:val="clear" w:color="auto" w:fill="auto"/>
            <w:vAlign w:val="center"/>
          </w:tcPr>
          <w:p w14:paraId="0C89DDE9">
            <w:pPr>
              <w:spacing w:line="360" w:lineRule="auto"/>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营收</w:t>
            </w:r>
          </w:p>
        </w:tc>
        <w:tc>
          <w:tcPr>
            <w:tcW w:w="1490" w:type="dxa"/>
            <w:shd w:val="clear" w:color="auto" w:fill="auto"/>
            <w:vAlign w:val="center"/>
          </w:tcPr>
          <w:p w14:paraId="294981B4">
            <w:pPr>
              <w:tabs>
                <w:tab w:val="left" w:pos="573"/>
              </w:tabs>
              <w:spacing w:line="360" w:lineRule="auto"/>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宿迁营收</w:t>
            </w:r>
          </w:p>
        </w:tc>
        <w:tc>
          <w:tcPr>
            <w:tcW w:w="1490" w:type="dxa"/>
            <w:shd w:val="clear" w:color="auto" w:fill="auto"/>
            <w:vAlign w:val="center"/>
          </w:tcPr>
          <w:p w14:paraId="7FEF051B">
            <w:pPr>
              <w:spacing w:line="360" w:lineRule="auto"/>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支出</w:t>
            </w:r>
          </w:p>
        </w:tc>
        <w:tc>
          <w:tcPr>
            <w:tcW w:w="1647" w:type="dxa"/>
            <w:shd w:val="clear" w:color="auto" w:fill="auto"/>
            <w:vAlign w:val="center"/>
          </w:tcPr>
          <w:p w14:paraId="44FF834B">
            <w:pPr>
              <w:spacing w:line="360" w:lineRule="auto"/>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负债</w:t>
            </w:r>
          </w:p>
        </w:tc>
        <w:tc>
          <w:tcPr>
            <w:tcW w:w="1647" w:type="dxa"/>
            <w:shd w:val="clear" w:color="auto" w:fill="auto"/>
            <w:vAlign w:val="center"/>
          </w:tcPr>
          <w:p w14:paraId="6B627302">
            <w:pPr>
              <w:spacing w:line="360" w:lineRule="auto"/>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利润</w:t>
            </w:r>
          </w:p>
        </w:tc>
      </w:tr>
      <w:tr w14:paraId="2468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70" w:type="dxa"/>
            <w:shd w:val="clear" w:color="auto" w:fill="auto"/>
            <w:vAlign w:val="center"/>
          </w:tcPr>
          <w:p w14:paraId="1C6594EC">
            <w:pPr>
              <w:spacing w:line="360" w:lineRule="auto"/>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202</w:t>
            </w:r>
            <w:r>
              <w:rPr>
                <w:rFonts w:hint="eastAsia" w:ascii="Times New Roman" w:hAnsi="Times New Roman" w:eastAsia="方正仿宋_GBK" w:cs="Times New Roman"/>
                <w:szCs w:val="21"/>
                <w:lang w:val="en-US" w:eastAsia="zh-CN"/>
              </w:rPr>
              <w:t>3</w:t>
            </w:r>
            <w:r>
              <w:rPr>
                <w:rFonts w:hint="default" w:ascii="Times New Roman" w:hAnsi="Times New Roman" w:eastAsia="方正仿宋_GBK" w:cs="Times New Roman"/>
                <w:szCs w:val="21"/>
              </w:rPr>
              <w:t>年</w:t>
            </w:r>
          </w:p>
        </w:tc>
        <w:tc>
          <w:tcPr>
            <w:tcW w:w="1594" w:type="dxa"/>
            <w:shd w:val="clear" w:color="auto" w:fill="auto"/>
            <w:vAlign w:val="center"/>
          </w:tcPr>
          <w:p w14:paraId="6D64784E">
            <w:pPr>
              <w:spacing w:line="360" w:lineRule="auto"/>
              <w:rPr>
                <w:rFonts w:hint="default" w:ascii="Times New Roman" w:hAnsi="Times New Roman" w:cs="Times New Roman"/>
                <w:szCs w:val="21"/>
              </w:rPr>
            </w:pPr>
          </w:p>
        </w:tc>
        <w:tc>
          <w:tcPr>
            <w:tcW w:w="1490" w:type="dxa"/>
            <w:shd w:val="clear" w:color="auto" w:fill="auto"/>
            <w:vAlign w:val="center"/>
          </w:tcPr>
          <w:p w14:paraId="4835FE84">
            <w:pPr>
              <w:spacing w:line="360" w:lineRule="auto"/>
              <w:rPr>
                <w:rFonts w:hint="default" w:ascii="Times New Roman" w:hAnsi="Times New Roman" w:cs="Times New Roman"/>
                <w:szCs w:val="21"/>
              </w:rPr>
            </w:pPr>
          </w:p>
        </w:tc>
        <w:tc>
          <w:tcPr>
            <w:tcW w:w="1490" w:type="dxa"/>
            <w:shd w:val="clear" w:color="auto" w:fill="auto"/>
            <w:vAlign w:val="center"/>
          </w:tcPr>
          <w:p w14:paraId="742648F8">
            <w:pPr>
              <w:spacing w:line="360" w:lineRule="auto"/>
              <w:rPr>
                <w:rFonts w:hint="default" w:ascii="Times New Roman" w:hAnsi="Times New Roman" w:cs="Times New Roman"/>
                <w:szCs w:val="21"/>
              </w:rPr>
            </w:pPr>
          </w:p>
        </w:tc>
        <w:tc>
          <w:tcPr>
            <w:tcW w:w="1647" w:type="dxa"/>
            <w:shd w:val="clear" w:color="auto" w:fill="auto"/>
            <w:vAlign w:val="center"/>
          </w:tcPr>
          <w:p w14:paraId="04EB5B84">
            <w:pPr>
              <w:spacing w:line="360" w:lineRule="auto"/>
              <w:rPr>
                <w:rFonts w:hint="default" w:ascii="Times New Roman" w:hAnsi="Times New Roman" w:cs="Times New Roman"/>
                <w:szCs w:val="21"/>
              </w:rPr>
            </w:pPr>
          </w:p>
        </w:tc>
        <w:tc>
          <w:tcPr>
            <w:tcW w:w="1647" w:type="dxa"/>
            <w:shd w:val="clear" w:color="auto" w:fill="auto"/>
            <w:vAlign w:val="center"/>
          </w:tcPr>
          <w:p w14:paraId="59E5DCAA">
            <w:pPr>
              <w:spacing w:line="360" w:lineRule="auto"/>
              <w:rPr>
                <w:rFonts w:hint="default" w:ascii="Times New Roman" w:hAnsi="Times New Roman" w:cs="Times New Roman"/>
                <w:szCs w:val="21"/>
              </w:rPr>
            </w:pPr>
          </w:p>
        </w:tc>
      </w:tr>
      <w:tr w14:paraId="3DF8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570" w:type="dxa"/>
            <w:shd w:val="clear" w:color="auto" w:fill="auto"/>
            <w:vAlign w:val="center"/>
          </w:tcPr>
          <w:p w14:paraId="0B1A2E0A">
            <w:pPr>
              <w:spacing w:line="360" w:lineRule="auto"/>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202</w:t>
            </w:r>
            <w:r>
              <w:rPr>
                <w:rFonts w:hint="eastAsia" w:ascii="Times New Roman" w:hAnsi="Times New Roman" w:eastAsia="方正仿宋_GBK" w:cs="Times New Roman"/>
                <w:szCs w:val="21"/>
                <w:lang w:val="en-US" w:eastAsia="zh-CN"/>
              </w:rPr>
              <w:t>4</w:t>
            </w:r>
            <w:bookmarkStart w:id="3" w:name="_GoBack"/>
            <w:bookmarkEnd w:id="3"/>
            <w:r>
              <w:rPr>
                <w:rFonts w:hint="default" w:ascii="Times New Roman" w:hAnsi="Times New Roman" w:eastAsia="方正仿宋_GBK" w:cs="Times New Roman"/>
                <w:szCs w:val="21"/>
              </w:rPr>
              <w:t>年</w:t>
            </w:r>
          </w:p>
        </w:tc>
        <w:tc>
          <w:tcPr>
            <w:tcW w:w="1594" w:type="dxa"/>
            <w:shd w:val="clear" w:color="auto" w:fill="auto"/>
            <w:vAlign w:val="center"/>
          </w:tcPr>
          <w:p w14:paraId="4426A740">
            <w:pPr>
              <w:spacing w:line="360" w:lineRule="auto"/>
              <w:rPr>
                <w:rFonts w:hint="default" w:ascii="Times New Roman" w:hAnsi="Times New Roman" w:cs="Times New Roman"/>
                <w:szCs w:val="21"/>
              </w:rPr>
            </w:pPr>
          </w:p>
        </w:tc>
        <w:tc>
          <w:tcPr>
            <w:tcW w:w="1490" w:type="dxa"/>
            <w:shd w:val="clear" w:color="auto" w:fill="auto"/>
            <w:vAlign w:val="center"/>
          </w:tcPr>
          <w:p w14:paraId="3AAE0D32">
            <w:pPr>
              <w:spacing w:line="360" w:lineRule="auto"/>
              <w:rPr>
                <w:rFonts w:hint="default" w:ascii="Times New Roman" w:hAnsi="Times New Roman" w:cs="Times New Roman"/>
                <w:szCs w:val="21"/>
              </w:rPr>
            </w:pPr>
          </w:p>
        </w:tc>
        <w:tc>
          <w:tcPr>
            <w:tcW w:w="1490" w:type="dxa"/>
            <w:shd w:val="clear" w:color="auto" w:fill="auto"/>
            <w:vAlign w:val="center"/>
          </w:tcPr>
          <w:p w14:paraId="09764643">
            <w:pPr>
              <w:spacing w:line="360" w:lineRule="auto"/>
              <w:rPr>
                <w:rFonts w:hint="default" w:ascii="Times New Roman" w:hAnsi="Times New Roman" w:cs="Times New Roman"/>
                <w:szCs w:val="21"/>
              </w:rPr>
            </w:pPr>
          </w:p>
        </w:tc>
        <w:tc>
          <w:tcPr>
            <w:tcW w:w="1647" w:type="dxa"/>
            <w:shd w:val="clear" w:color="auto" w:fill="auto"/>
            <w:vAlign w:val="center"/>
          </w:tcPr>
          <w:p w14:paraId="549ABBA7">
            <w:pPr>
              <w:spacing w:line="360" w:lineRule="auto"/>
              <w:rPr>
                <w:rFonts w:hint="default" w:ascii="Times New Roman" w:hAnsi="Times New Roman" w:cs="Times New Roman"/>
                <w:szCs w:val="21"/>
              </w:rPr>
            </w:pPr>
          </w:p>
        </w:tc>
        <w:tc>
          <w:tcPr>
            <w:tcW w:w="1647" w:type="dxa"/>
            <w:shd w:val="clear" w:color="auto" w:fill="auto"/>
            <w:vAlign w:val="center"/>
          </w:tcPr>
          <w:p w14:paraId="67A457AE">
            <w:pPr>
              <w:spacing w:line="360" w:lineRule="auto"/>
              <w:rPr>
                <w:rFonts w:hint="default" w:ascii="Times New Roman" w:hAnsi="Times New Roman" w:cs="Times New Roman"/>
                <w:szCs w:val="21"/>
              </w:rPr>
            </w:pPr>
          </w:p>
        </w:tc>
      </w:tr>
    </w:tbl>
    <w:p w14:paraId="4D082E83">
      <w:pPr>
        <w:spacing w:line="360" w:lineRule="auto"/>
        <w:outlineLvl w:val="2"/>
        <w:rPr>
          <w:rFonts w:hint="default" w:ascii="Times New Roman" w:hAnsi="Times New Roman" w:cs="Times New Roman"/>
          <w:b/>
          <w:sz w:val="24"/>
        </w:rPr>
      </w:pPr>
      <w:bookmarkStart w:id="2" w:name="_Toc147761084"/>
      <w:r>
        <w:rPr>
          <w:rFonts w:hint="default" w:ascii="Times New Roman" w:hAnsi="Times New Roman" w:cs="Times New Roman"/>
          <w:b/>
          <w:sz w:val="24"/>
        </w:rPr>
        <w:t>3.国家企业信息信用公示系统记录截图</w:t>
      </w:r>
      <w:bookmarkEnd w:id="2"/>
    </w:p>
    <w:p w14:paraId="0616F065">
      <w:pPr>
        <w:spacing w:line="360" w:lineRule="auto"/>
        <w:ind w:firstLine="420" w:firstLineChars="200"/>
        <w:rPr>
          <w:rFonts w:hint="default" w:ascii="Times New Roman" w:hAnsi="Times New Roman" w:cs="Times New Roman"/>
          <w:sz w:val="18"/>
          <w:szCs w:val="18"/>
          <w:highlight w:val="none"/>
        </w:rPr>
      </w:pPr>
      <w:r>
        <w:rPr>
          <w:rFonts w:hint="default" w:ascii="Times New Roman" w:hAnsi="Times New Roman" w:eastAsia="方正仿宋_GBK" w:cs="Times New Roman"/>
          <w:szCs w:val="20"/>
          <w:highlight w:val="none"/>
        </w:rPr>
        <w:t>提供国家企业信息信用公示系统中有无不良记录的截图，如无法提供请说明理由。</w:t>
      </w:r>
    </w:p>
    <w:p w14:paraId="53EEBC95">
      <w:pPr>
        <w:spacing w:before="156" w:beforeLines="50" w:line="360" w:lineRule="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三、人员及服务资质</w:t>
      </w:r>
    </w:p>
    <w:p w14:paraId="143DBD8F">
      <w:pPr>
        <w:spacing w:line="360" w:lineRule="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（一）机构资质情况</w:t>
      </w:r>
    </w:p>
    <w:tbl>
      <w:tblPr>
        <w:tblStyle w:val="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81"/>
        <w:gridCol w:w="1577"/>
        <w:gridCol w:w="1989"/>
        <w:gridCol w:w="1989"/>
      </w:tblGrid>
      <w:tr w14:paraId="77D1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01" w:type="dxa"/>
            <w:tcBorders>
              <w:top w:val="single" w:color="auto" w:sz="4" w:space="0"/>
              <w:left w:val="single" w:color="auto" w:sz="4" w:space="0"/>
              <w:bottom w:val="single" w:color="auto" w:sz="4" w:space="0"/>
              <w:right w:val="single" w:color="auto" w:sz="4" w:space="0"/>
            </w:tcBorders>
            <w:vAlign w:val="center"/>
          </w:tcPr>
          <w:p w14:paraId="3B5EB4A7">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资质名称</w:t>
            </w:r>
          </w:p>
        </w:tc>
        <w:tc>
          <w:tcPr>
            <w:tcW w:w="1681" w:type="dxa"/>
            <w:tcBorders>
              <w:top w:val="single" w:color="auto" w:sz="4" w:space="0"/>
              <w:left w:val="single" w:color="auto" w:sz="4" w:space="0"/>
              <w:bottom w:val="single" w:color="auto" w:sz="4" w:space="0"/>
              <w:right w:val="single" w:color="auto" w:sz="4" w:space="0"/>
            </w:tcBorders>
            <w:vAlign w:val="center"/>
          </w:tcPr>
          <w:p w14:paraId="5C3662E9">
            <w:pPr>
              <w:jc w:val="center"/>
              <w:rPr>
                <w:rFonts w:hint="default" w:ascii="Times New Roman" w:hAnsi="Times New Roman" w:eastAsia="方正仿宋_GBK" w:cs="Times New Roman"/>
                <w:b/>
                <w:szCs w:val="21"/>
                <w:lang w:eastAsia="zh-CN"/>
              </w:rPr>
            </w:pPr>
            <w:r>
              <w:rPr>
                <w:rFonts w:hint="default" w:ascii="Times New Roman" w:hAnsi="Times New Roman" w:eastAsia="方正仿宋_GBK" w:cs="Times New Roman"/>
                <w:b/>
                <w:szCs w:val="21"/>
              </w:rPr>
              <w:t>等级</w:t>
            </w:r>
            <w:r>
              <w:rPr>
                <w:rFonts w:hint="default" w:ascii="Times New Roman" w:hAnsi="Times New Roman" w:eastAsia="方正仿宋_GBK" w:cs="Times New Roman"/>
                <w:b/>
                <w:szCs w:val="21"/>
                <w:lang w:eastAsia="zh-CN"/>
              </w:rPr>
              <w:t>（</w:t>
            </w:r>
            <w:r>
              <w:rPr>
                <w:rFonts w:hint="default" w:ascii="Times New Roman" w:hAnsi="Times New Roman" w:eastAsia="方正仿宋_GBK" w:cs="Times New Roman"/>
                <w:b/>
                <w:szCs w:val="21"/>
                <w:lang w:val="en-US" w:eastAsia="zh-CN"/>
              </w:rPr>
              <w:t>如有</w:t>
            </w:r>
            <w:r>
              <w:rPr>
                <w:rFonts w:hint="default" w:ascii="Times New Roman" w:hAnsi="Times New Roman" w:eastAsia="方正仿宋_GBK" w:cs="Times New Roman"/>
                <w:b/>
                <w:szCs w:val="21"/>
                <w:lang w:eastAsia="zh-CN"/>
              </w:rPr>
              <w:t>）</w:t>
            </w:r>
          </w:p>
        </w:tc>
        <w:tc>
          <w:tcPr>
            <w:tcW w:w="1577" w:type="dxa"/>
            <w:tcBorders>
              <w:top w:val="single" w:color="auto" w:sz="4" w:space="0"/>
              <w:left w:val="single" w:color="auto" w:sz="4" w:space="0"/>
              <w:bottom w:val="single" w:color="auto" w:sz="4" w:space="0"/>
              <w:right w:val="single" w:color="auto" w:sz="4" w:space="0"/>
            </w:tcBorders>
            <w:vAlign w:val="center"/>
          </w:tcPr>
          <w:p w14:paraId="27FA3224">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发证单位</w:t>
            </w:r>
          </w:p>
        </w:tc>
        <w:tc>
          <w:tcPr>
            <w:tcW w:w="1989" w:type="dxa"/>
            <w:tcBorders>
              <w:top w:val="single" w:color="auto" w:sz="4" w:space="0"/>
              <w:left w:val="single" w:color="auto" w:sz="4" w:space="0"/>
              <w:bottom w:val="single" w:color="auto" w:sz="4" w:space="0"/>
              <w:right w:val="single" w:color="auto" w:sz="4" w:space="0"/>
            </w:tcBorders>
            <w:vAlign w:val="center"/>
          </w:tcPr>
          <w:p w14:paraId="0DD889E4">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发证时间</w:t>
            </w:r>
          </w:p>
        </w:tc>
        <w:tc>
          <w:tcPr>
            <w:tcW w:w="1989" w:type="dxa"/>
            <w:tcBorders>
              <w:top w:val="single" w:color="auto" w:sz="4" w:space="0"/>
              <w:left w:val="single" w:color="auto" w:sz="4" w:space="0"/>
              <w:bottom w:val="single" w:color="auto" w:sz="4" w:space="0"/>
              <w:right w:val="single" w:color="auto" w:sz="4" w:space="0"/>
            </w:tcBorders>
            <w:vAlign w:val="center"/>
          </w:tcPr>
          <w:p w14:paraId="5A638A3A">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有效期</w:t>
            </w:r>
          </w:p>
        </w:tc>
      </w:tr>
      <w:tr w14:paraId="5ED8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01" w:type="dxa"/>
            <w:tcBorders>
              <w:top w:val="single" w:color="auto" w:sz="4" w:space="0"/>
              <w:left w:val="single" w:color="auto" w:sz="4" w:space="0"/>
              <w:bottom w:val="single" w:color="auto" w:sz="4" w:space="0"/>
              <w:right w:val="single" w:color="auto" w:sz="4" w:space="0"/>
            </w:tcBorders>
            <w:vAlign w:val="center"/>
          </w:tcPr>
          <w:p w14:paraId="73BEE2A5">
            <w:pPr>
              <w:jc w:val="center"/>
              <w:rPr>
                <w:rFonts w:hint="default" w:ascii="Times New Roman" w:hAnsi="Times New Roman" w:eastAsia="方正仿宋_GBK" w:cs="Times New Roman"/>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7A896B95">
            <w:pPr>
              <w:jc w:val="center"/>
              <w:rPr>
                <w:rFonts w:hint="default" w:ascii="Times New Roman" w:hAnsi="Times New Roman" w:eastAsia="方正仿宋_GBK" w:cs="Times New Roman"/>
                <w:szCs w:val="21"/>
              </w:rPr>
            </w:pPr>
          </w:p>
        </w:tc>
        <w:tc>
          <w:tcPr>
            <w:tcW w:w="1577" w:type="dxa"/>
            <w:tcBorders>
              <w:top w:val="single" w:color="auto" w:sz="4" w:space="0"/>
              <w:left w:val="single" w:color="auto" w:sz="4" w:space="0"/>
              <w:bottom w:val="single" w:color="auto" w:sz="4" w:space="0"/>
              <w:right w:val="single" w:color="auto" w:sz="4" w:space="0"/>
            </w:tcBorders>
            <w:vAlign w:val="center"/>
          </w:tcPr>
          <w:p w14:paraId="10F4D832">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0EADCA52">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327FC3C3">
            <w:pPr>
              <w:jc w:val="center"/>
              <w:rPr>
                <w:rFonts w:hint="default" w:ascii="Times New Roman" w:hAnsi="Times New Roman" w:eastAsia="方正仿宋_GBK" w:cs="Times New Roman"/>
                <w:szCs w:val="21"/>
              </w:rPr>
            </w:pPr>
          </w:p>
        </w:tc>
      </w:tr>
      <w:tr w14:paraId="4064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01" w:type="dxa"/>
            <w:tcBorders>
              <w:top w:val="single" w:color="auto" w:sz="4" w:space="0"/>
              <w:left w:val="single" w:color="auto" w:sz="4" w:space="0"/>
              <w:bottom w:val="single" w:color="auto" w:sz="4" w:space="0"/>
              <w:right w:val="single" w:color="auto" w:sz="4" w:space="0"/>
            </w:tcBorders>
            <w:vAlign w:val="center"/>
          </w:tcPr>
          <w:p w14:paraId="3A4D0E1B">
            <w:pPr>
              <w:jc w:val="center"/>
              <w:rPr>
                <w:rFonts w:hint="default" w:ascii="Times New Roman" w:hAnsi="Times New Roman" w:eastAsia="方正仿宋_GBK" w:cs="Times New Roman"/>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43C7B9C2">
            <w:pPr>
              <w:jc w:val="center"/>
              <w:rPr>
                <w:rFonts w:hint="default" w:ascii="Times New Roman" w:hAnsi="Times New Roman" w:eastAsia="方正仿宋_GBK" w:cs="Times New Roman"/>
                <w:szCs w:val="21"/>
              </w:rPr>
            </w:pPr>
          </w:p>
        </w:tc>
        <w:tc>
          <w:tcPr>
            <w:tcW w:w="1577" w:type="dxa"/>
            <w:tcBorders>
              <w:top w:val="single" w:color="auto" w:sz="4" w:space="0"/>
              <w:left w:val="single" w:color="auto" w:sz="4" w:space="0"/>
              <w:bottom w:val="single" w:color="auto" w:sz="4" w:space="0"/>
              <w:right w:val="single" w:color="auto" w:sz="4" w:space="0"/>
            </w:tcBorders>
            <w:vAlign w:val="center"/>
          </w:tcPr>
          <w:p w14:paraId="350984DE">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1D99AB64">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7C4A7992">
            <w:pPr>
              <w:jc w:val="center"/>
              <w:rPr>
                <w:rFonts w:hint="default" w:ascii="Times New Roman" w:hAnsi="Times New Roman" w:eastAsia="方正仿宋_GBK" w:cs="Times New Roman"/>
                <w:szCs w:val="21"/>
              </w:rPr>
            </w:pPr>
          </w:p>
        </w:tc>
      </w:tr>
      <w:tr w14:paraId="44BB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01" w:type="dxa"/>
            <w:tcBorders>
              <w:top w:val="single" w:color="auto" w:sz="4" w:space="0"/>
              <w:left w:val="single" w:color="auto" w:sz="4" w:space="0"/>
              <w:bottom w:val="single" w:color="auto" w:sz="4" w:space="0"/>
              <w:right w:val="single" w:color="auto" w:sz="4" w:space="0"/>
            </w:tcBorders>
            <w:vAlign w:val="center"/>
          </w:tcPr>
          <w:p w14:paraId="75AF1207">
            <w:pPr>
              <w:jc w:val="center"/>
              <w:rPr>
                <w:rFonts w:hint="default" w:ascii="Times New Roman" w:hAnsi="Times New Roman" w:eastAsia="方正仿宋_GBK" w:cs="Times New Roman"/>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03C6BF8E">
            <w:pPr>
              <w:jc w:val="center"/>
              <w:rPr>
                <w:rFonts w:hint="default" w:ascii="Times New Roman" w:hAnsi="Times New Roman" w:eastAsia="方正仿宋_GBK" w:cs="Times New Roman"/>
                <w:szCs w:val="21"/>
              </w:rPr>
            </w:pPr>
          </w:p>
        </w:tc>
        <w:tc>
          <w:tcPr>
            <w:tcW w:w="1577" w:type="dxa"/>
            <w:tcBorders>
              <w:top w:val="single" w:color="auto" w:sz="4" w:space="0"/>
              <w:left w:val="single" w:color="auto" w:sz="4" w:space="0"/>
              <w:bottom w:val="single" w:color="auto" w:sz="4" w:space="0"/>
              <w:right w:val="single" w:color="auto" w:sz="4" w:space="0"/>
            </w:tcBorders>
            <w:vAlign w:val="center"/>
          </w:tcPr>
          <w:p w14:paraId="2F59A9AB">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7194785F">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435A1927">
            <w:pPr>
              <w:jc w:val="center"/>
              <w:rPr>
                <w:rFonts w:hint="default" w:ascii="Times New Roman" w:hAnsi="Times New Roman" w:eastAsia="方正仿宋_GBK" w:cs="Times New Roman"/>
                <w:szCs w:val="21"/>
              </w:rPr>
            </w:pPr>
          </w:p>
        </w:tc>
      </w:tr>
      <w:tr w14:paraId="778C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01" w:type="dxa"/>
            <w:tcBorders>
              <w:top w:val="single" w:color="auto" w:sz="4" w:space="0"/>
              <w:left w:val="single" w:color="auto" w:sz="4" w:space="0"/>
              <w:bottom w:val="single" w:color="auto" w:sz="4" w:space="0"/>
              <w:right w:val="single" w:color="auto" w:sz="4" w:space="0"/>
            </w:tcBorders>
            <w:vAlign w:val="center"/>
          </w:tcPr>
          <w:p w14:paraId="7C1FE949">
            <w:pPr>
              <w:jc w:val="center"/>
              <w:rPr>
                <w:rFonts w:hint="default" w:ascii="Times New Roman" w:hAnsi="Times New Roman" w:eastAsia="方正仿宋_GBK" w:cs="Times New Roman"/>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03A30CFB">
            <w:pPr>
              <w:jc w:val="center"/>
              <w:rPr>
                <w:rFonts w:hint="default" w:ascii="Times New Roman" w:hAnsi="Times New Roman" w:eastAsia="方正仿宋_GBK" w:cs="Times New Roman"/>
                <w:szCs w:val="21"/>
              </w:rPr>
            </w:pPr>
          </w:p>
        </w:tc>
        <w:tc>
          <w:tcPr>
            <w:tcW w:w="1577" w:type="dxa"/>
            <w:tcBorders>
              <w:top w:val="single" w:color="auto" w:sz="4" w:space="0"/>
              <w:left w:val="single" w:color="auto" w:sz="4" w:space="0"/>
              <w:bottom w:val="single" w:color="auto" w:sz="4" w:space="0"/>
              <w:right w:val="single" w:color="auto" w:sz="4" w:space="0"/>
            </w:tcBorders>
            <w:vAlign w:val="center"/>
          </w:tcPr>
          <w:p w14:paraId="6E0639D8">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19536E36">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61DFEA70">
            <w:pPr>
              <w:jc w:val="center"/>
              <w:rPr>
                <w:rFonts w:hint="default" w:ascii="Times New Roman" w:hAnsi="Times New Roman" w:eastAsia="方正仿宋_GBK" w:cs="Times New Roman"/>
                <w:szCs w:val="21"/>
              </w:rPr>
            </w:pPr>
          </w:p>
        </w:tc>
      </w:tr>
      <w:tr w14:paraId="7298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01" w:type="dxa"/>
            <w:tcBorders>
              <w:top w:val="single" w:color="auto" w:sz="4" w:space="0"/>
              <w:left w:val="single" w:color="auto" w:sz="4" w:space="0"/>
              <w:bottom w:val="single" w:color="auto" w:sz="4" w:space="0"/>
              <w:right w:val="single" w:color="auto" w:sz="4" w:space="0"/>
            </w:tcBorders>
            <w:vAlign w:val="center"/>
          </w:tcPr>
          <w:p w14:paraId="108533F5">
            <w:pPr>
              <w:jc w:val="center"/>
              <w:rPr>
                <w:rFonts w:hint="default" w:ascii="Times New Roman" w:hAnsi="Times New Roman" w:eastAsia="方正仿宋_GBK" w:cs="Times New Roman"/>
                <w:szCs w:val="21"/>
              </w:rPr>
            </w:pPr>
          </w:p>
        </w:tc>
        <w:tc>
          <w:tcPr>
            <w:tcW w:w="1681" w:type="dxa"/>
            <w:tcBorders>
              <w:top w:val="single" w:color="auto" w:sz="4" w:space="0"/>
              <w:left w:val="single" w:color="auto" w:sz="4" w:space="0"/>
              <w:bottom w:val="single" w:color="auto" w:sz="4" w:space="0"/>
              <w:right w:val="single" w:color="auto" w:sz="4" w:space="0"/>
            </w:tcBorders>
            <w:vAlign w:val="center"/>
          </w:tcPr>
          <w:p w14:paraId="56C27DCE">
            <w:pPr>
              <w:jc w:val="center"/>
              <w:rPr>
                <w:rFonts w:hint="default" w:ascii="Times New Roman" w:hAnsi="Times New Roman" w:eastAsia="方正仿宋_GBK" w:cs="Times New Roman"/>
                <w:szCs w:val="21"/>
              </w:rPr>
            </w:pPr>
          </w:p>
        </w:tc>
        <w:tc>
          <w:tcPr>
            <w:tcW w:w="1577" w:type="dxa"/>
            <w:tcBorders>
              <w:top w:val="single" w:color="auto" w:sz="4" w:space="0"/>
              <w:left w:val="single" w:color="auto" w:sz="4" w:space="0"/>
              <w:bottom w:val="single" w:color="auto" w:sz="4" w:space="0"/>
              <w:right w:val="single" w:color="auto" w:sz="4" w:space="0"/>
            </w:tcBorders>
            <w:vAlign w:val="center"/>
          </w:tcPr>
          <w:p w14:paraId="3A9A4049">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38E85847">
            <w:pPr>
              <w:jc w:val="center"/>
              <w:rPr>
                <w:rFonts w:hint="default" w:ascii="Times New Roman" w:hAnsi="Times New Roman" w:eastAsia="方正仿宋_GBK" w:cs="Times New Roman"/>
                <w:szCs w:val="21"/>
              </w:rPr>
            </w:pPr>
          </w:p>
        </w:tc>
        <w:tc>
          <w:tcPr>
            <w:tcW w:w="1989" w:type="dxa"/>
            <w:tcBorders>
              <w:top w:val="single" w:color="auto" w:sz="4" w:space="0"/>
              <w:left w:val="single" w:color="auto" w:sz="4" w:space="0"/>
              <w:bottom w:val="single" w:color="auto" w:sz="4" w:space="0"/>
              <w:right w:val="single" w:color="auto" w:sz="4" w:space="0"/>
            </w:tcBorders>
            <w:vAlign w:val="center"/>
          </w:tcPr>
          <w:p w14:paraId="6B06937C">
            <w:pPr>
              <w:jc w:val="center"/>
              <w:rPr>
                <w:rFonts w:hint="default" w:ascii="Times New Roman" w:hAnsi="Times New Roman" w:eastAsia="方正仿宋_GBK" w:cs="Times New Roman"/>
                <w:szCs w:val="21"/>
              </w:rPr>
            </w:pPr>
          </w:p>
        </w:tc>
      </w:tr>
    </w:tbl>
    <w:p w14:paraId="3E2C3539">
      <w:pPr>
        <w:spacing w:line="360" w:lineRule="auto"/>
        <w:ind w:firstLine="420" w:firstLineChars="200"/>
        <w:rPr>
          <w:rFonts w:hint="default" w:ascii="Times New Roman" w:hAnsi="Times New Roman" w:eastAsia="方正仿宋_GBK" w:cs="Times New Roman"/>
        </w:rPr>
      </w:pPr>
      <w:r>
        <w:rPr>
          <w:rFonts w:hint="default" w:ascii="Times New Roman" w:hAnsi="Times New Roman" w:eastAsia="方正仿宋_GBK" w:cs="Times New Roman"/>
        </w:rPr>
        <w:t>注：资质包括中国网络安全审查技术与认证中心颁发的“信息安全服务资质”，中国信息安全测评中心颁发的“信息安全服务资质”，以及等级保护、密码测评等；资质应与申报类型相关；请以附件形式提供资质证明材料（资质证书等）。</w:t>
      </w:r>
    </w:p>
    <w:p w14:paraId="5A7288DF">
      <w:pPr>
        <w:spacing w:line="360" w:lineRule="auto"/>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lang w:val="en-US" w:eastAsia="zh-CN"/>
        </w:rPr>
        <w:t>服务宿迁</w:t>
      </w:r>
      <w:r>
        <w:rPr>
          <w:rFonts w:hint="default" w:ascii="Times New Roman" w:hAnsi="Times New Roman" w:eastAsia="方正黑体_GBK" w:cs="Times New Roman"/>
          <w:sz w:val="32"/>
          <w:szCs w:val="32"/>
        </w:rPr>
        <w:t>人员资质</w:t>
      </w:r>
      <w:r>
        <w:rPr>
          <w:rFonts w:hint="default" w:ascii="Times New Roman" w:hAnsi="Times New Roman" w:eastAsia="方正黑体_GBK" w:cs="Times New Roman"/>
          <w:sz w:val="32"/>
          <w:szCs w:val="32"/>
          <w:lang w:val="en-US" w:eastAsia="zh-CN"/>
        </w:rPr>
        <w:t>情况</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05"/>
        <w:gridCol w:w="1277"/>
        <w:gridCol w:w="1389"/>
        <w:gridCol w:w="1272"/>
        <w:gridCol w:w="1340"/>
        <w:gridCol w:w="1340"/>
      </w:tblGrid>
      <w:tr w14:paraId="1718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C3943A1">
            <w:pPr>
              <w:pStyle w:val="2"/>
              <w:snapToGrid w:val="0"/>
              <w:ind w:firstLine="0"/>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序号</w:t>
            </w:r>
          </w:p>
        </w:tc>
        <w:tc>
          <w:tcPr>
            <w:tcW w:w="1005" w:type="dxa"/>
            <w:tcBorders>
              <w:top w:val="single" w:color="auto" w:sz="4" w:space="0"/>
              <w:left w:val="single" w:color="auto" w:sz="4" w:space="0"/>
              <w:bottom w:val="single" w:color="auto" w:sz="4" w:space="0"/>
              <w:right w:val="single" w:color="auto" w:sz="4" w:space="0"/>
            </w:tcBorders>
            <w:vAlign w:val="center"/>
          </w:tcPr>
          <w:p w14:paraId="4744DF4A">
            <w:pPr>
              <w:pStyle w:val="2"/>
              <w:snapToGrid w:val="0"/>
              <w:ind w:firstLine="0"/>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姓名</w:t>
            </w:r>
          </w:p>
        </w:tc>
        <w:tc>
          <w:tcPr>
            <w:tcW w:w="1277" w:type="dxa"/>
            <w:tcBorders>
              <w:top w:val="single" w:color="auto" w:sz="4" w:space="0"/>
              <w:left w:val="single" w:color="auto" w:sz="4" w:space="0"/>
              <w:bottom w:val="single" w:color="auto" w:sz="4" w:space="0"/>
              <w:right w:val="single" w:color="auto" w:sz="4" w:space="0"/>
            </w:tcBorders>
            <w:vAlign w:val="center"/>
          </w:tcPr>
          <w:p w14:paraId="50E3B4ED">
            <w:pPr>
              <w:pStyle w:val="2"/>
              <w:snapToGrid w:val="0"/>
              <w:ind w:firstLine="0"/>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学历/职称</w:t>
            </w:r>
          </w:p>
        </w:tc>
        <w:tc>
          <w:tcPr>
            <w:tcW w:w="1389" w:type="dxa"/>
            <w:tcBorders>
              <w:top w:val="single" w:color="auto" w:sz="4" w:space="0"/>
              <w:left w:val="single" w:color="auto" w:sz="4" w:space="0"/>
              <w:bottom w:val="single" w:color="auto" w:sz="4" w:space="0"/>
              <w:right w:val="single" w:color="auto" w:sz="4" w:space="0"/>
            </w:tcBorders>
            <w:vAlign w:val="center"/>
          </w:tcPr>
          <w:p w14:paraId="5DEA5169">
            <w:pPr>
              <w:pStyle w:val="2"/>
              <w:snapToGrid w:val="0"/>
              <w:ind w:firstLine="0"/>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毕业院校</w:t>
            </w:r>
          </w:p>
        </w:tc>
        <w:tc>
          <w:tcPr>
            <w:tcW w:w="1272" w:type="dxa"/>
            <w:tcBorders>
              <w:top w:val="single" w:color="auto" w:sz="4" w:space="0"/>
              <w:left w:val="single" w:color="auto" w:sz="4" w:space="0"/>
              <w:bottom w:val="single" w:color="auto" w:sz="4" w:space="0"/>
              <w:right w:val="single" w:color="auto" w:sz="4" w:space="0"/>
            </w:tcBorders>
            <w:vAlign w:val="center"/>
          </w:tcPr>
          <w:p w14:paraId="56C12B28">
            <w:pPr>
              <w:pStyle w:val="2"/>
              <w:snapToGrid w:val="0"/>
              <w:ind w:firstLine="0"/>
              <w:jc w:val="center"/>
              <w:rPr>
                <w:rFonts w:hint="default" w:ascii="Times New Roman" w:hAnsi="Times New Roman" w:eastAsia="方正仿宋_GBK" w:cs="Times New Roman"/>
                <w:b/>
                <w:bCs/>
                <w:szCs w:val="21"/>
                <w:lang w:val="en-US" w:eastAsia="zh-CN"/>
              </w:rPr>
            </w:pPr>
            <w:r>
              <w:rPr>
                <w:rFonts w:hint="default" w:ascii="Times New Roman" w:hAnsi="Times New Roman" w:eastAsia="方正仿宋_GBK" w:cs="Times New Roman"/>
                <w:b/>
                <w:bCs/>
                <w:szCs w:val="21"/>
                <w:lang w:val="en-US" w:eastAsia="zh-CN"/>
              </w:rPr>
              <w:t>网络和数据安全相关工作年限</w:t>
            </w:r>
          </w:p>
        </w:tc>
        <w:tc>
          <w:tcPr>
            <w:tcW w:w="1340" w:type="dxa"/>
            <w:tcBorders>
              <w:top w:val="single" w:color="auto" w:sz="4" w:space="0"/>
              <w:left w:val="single" w:color="auto" w:sz="4" w:space="0"/>
              <w:bottom w:val="single" w:color="auto" w:sz="4" w:space="0"/>
              <w:right w:val="single" w:color="auto" w:sz="4" w:space="0"/>
            </w:tcBorders>
            <w:vAlign w:val="center"/>
          </w:tcPr>
          <w:p w14:paraId="0F2AA433">
            <w:pPr>
              <w:pStyle w:val="2"/>
              <w:snapToGrid w:val="0"/>
              <w:ind w:firstLine="0"/>
              <w:jc w:val="center"/>
              <w:rPr>
                <w:rFonts w:hint="default" w:ascii="Times New Roman" w:hAnsi="Times New Roman" w:eastAsia="方正仿宋_GBK" w:cs="Times New Roman"/>
                <w:b/>
                <w:bCs/>
                <w:szCs w:val="21"/>
                <w:lang w:val="en-US" w:eastAsia="zh-CN"/>
              </w:rPr>
            </w:pPr>
            <w:r>
              <w:rPr>
                <w:rFonts w:hint="default" w:ascii="Times New Roman" w:hAnsi="Times New Roman" w:eastAsia="方正仿宋_GBK" w:cs="Times New Roman"/>
                <w:b/>
                <w:bCs/>
                <w:szCs w:val="21"/>
              </w:rPr>
              <w:t>岗位</w:t>
            </w:r>
            <w:r>
              <w:rPr>
                <w:rFonts w:hint="default" w:ascii="Times New Roman" w:hAnsi="Times New Roman" w:eastAsia="方正仿宋_GBK" w:cs="Times New Roman"/>
                <w:b/>
                <w:bCs/>
                <w:szCs w:val="21"/>
                <w:lang w:val="en-US" w:eastAsia="zh-CN"/>
              </w:rPr>
              <w:t>/职务</w:t>
            </w:r>
          </w:p>
        </w:tc>
        <w:tc>
          <w:tcPr>
            <w:tcW w:w="1340" w:type="dxa"/>
            <w:tcBorders>
              <w:top w:val="single" w:color="auto" w:sz="4" w:space="0"/>
              <w:left w:val="single" w:color="auto" w:sz="4" w:space="0"/>
              <w:bottom w:val="single" w:color="auto" w:sz="4" w:space="0"/>
              <w:right w:val="single" w:color="auto" w:sz="4" w:space="0"/>
            </w:tcBorders>
            <w:vAlign w:val="center"/>
          </w:tcPr>
          <w:p w14:paraId="0DA4654C">
            <w:pPr>
              <w:pStyle w:val="2"/>
              <w:snapToGrid w:val="0"/>
              <w:ind w:firstLine="0"/>
              <w:jc w:val="center"/>
              <w:rPr>
                <w:rFonts w:hint="default" w:ascii="Times New Roman" w:hAnsi="Times New Roman" w:eastAsia="方正仿宋_GBK" w:cs="Times New Roman"/>
                <w:b/>
                <w:bCs/>
                <w:szCs w:val="21"/>
              </w:rPr>
            </w:pPr>
            <w:r>
              <w:rPr>
                <w:rFonts w:hint="default" w:ascii="Times New Roman" w:hAnsi="Times New Roman" w:eastAsia="方正仿宋_GBK" w:cs="Times New Roman"/>
                <w:b/>
                <w:bCs/>
                <w:szCs w:val="21"/>
              </w:rPr>
              <w:t>专业资质</w:t>
            </w:r>
          </w:p>
        </w:tc>
      </w:tr>
      <w:tr w14:paraId="4D57D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D54DA2F">
            <w:pPr>
              <w:pStyle w:val="2"/>
              <w:snapToGrid w:val="0"/>
              <w:ind w:firstLine="0"/>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1</w:t>
            </w:r>
          </w:p>
        </w:tc>
        <w:tc>
          <w:tcPr>
            <w:tcW w:w="1005" w:type="dxa"/>
            <w:tcBorders>
              <w:top w:val="single" w:color="auto" w:sz="4" w:space="0"/>
              <w:left w:val="single" w:color="auto" w:sz="4" w:space="0"/>
              <w:bottom w:val="single" w:color="auto" w:sz="4" w:space="0"/>
              <w:right w:val="single" w:color="auto" w:sz="4" w:space="0"/>
            </w:tcBorders>
            <w:vAlign w:val="center"/>
          </w:tcPr>
          <w:p w14:paraId="4BB3FC7F">
            <w:pPr>
              <w:snapToGrid w:val="0"/>
              <w:jc w:val="center"/>
              <w:rPr>
                <w:rFonts w:hint="default" w:ascii="Times New Roman" w:hAnsi="Times New Roman" w:eastAsia="方正仿宋_GBK" w:cs="Times New Roman"/>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618F554B">
            <w:pPr>
              <w:snapToGrid w:val="0"/>
              <w:jc w:val="center"/>
              <w:rPr>
                <w:rFonts w:hint="default" w:ascii="Times New Roman" w:hAnsi="Times New Roman" w:eastAsia="方正仿宋_GBK" w:cs="Times New Roman"/>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133E149C">
            <w:pPr>
              <w:snapToGrid w:val="0"/>
              <w:jc w:val="center"/>
              <w:rPr>
                <w:rFonts w:hint="default" w:ascii="Times New Roman" w:hAnsi="Times New Roman" w:eastAsia="方正仿宋_GBK" w:cs="Times New Roman"/>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577A18F4">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4257FE1F">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2D637EBF">
            <w:pPr>
              <w:snapToGrid w:val="0"/>
              <w:jc w:val="center"/>
              <w:rPr>
                <w:rFonts w:hint="default" w:ascii="Times New Roman" w:hAnsi="Times New Roman" w:eastAsia="方正仿宋_GBK" w:cs="Times New Roman"/>
                <w:szCs w:val="21"/>
              </w:rPr>
            </w:pPr>
          </w:p>
        </w:tc>
      </w:tr>
      <w:tr w14:paraId="41B2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6A5BBA7">
            <w:pPr>
              <w:pStyle w:val="2"/>
              <w:snapToGrid w:val="0"/>
              <w:ind w:firstLine="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2</w:t>
            </w:r>
          </w:p>
        </w:tc>
        <w:tc>
          <w:tcPr>
            <w:tcW w:w="1005" w:type="dxa"/>
            <w:tcBorders>
              <w:top w:val="single" w:color="auto" w:sz="4" w:space="0"/>
              <w:left w:val="single" w:color="auto" w:sz="4" w:space="0"/>
              <w:bottom w:val="single" w:color="auto" w:sz="4" w:space="0"/>
              <w:right w:val="single" w:color="auto" w:sz="4" w:space="0"/>
            </w:tcBorders>
            <w:vAlign w:val="center"/>
          </w:tcPr>
          <w:p w14:paraId="4FBE15D5">
            <w:pPr>
              <w:snapToGrid w:val="0"/>
              <w:jc w:val="center"/>
              <w:rPr>
                <w:rFonts w:hint="default" w:ascii="Times New Roman" w:hAnsi="Times New Roman" w:eastAsia="方正仿宋_GBK" w:cs="Times New Roman"/>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686458B0">
            <w:pPr>
              <w:snapToGrid w:val="0"/>
              <w:jc w:val="center"/>
              <w:rPr>
                <w:rFonts w:hint="default" w:ascii="Times New Roman" w:hAnsi="Times New Roman" w:eastAsia="方正仿宋_GBK" w:cs="Times New Roman"/>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0AEDA1F4">
            <w:pPr>
              <w:snapToGrid w:val="0"/>
              <w:jc w:val="center"/>
              <w:rPr>
                <w:rFonts w:hint="default" w:ascii="Times New Roman" w:hAnsi="Times New Roman" w:eastAsia="方正仿宋_GBK" w:cs="Times New Roman"/>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777F8907">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6A74F7FA">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658F5BA9">
            <w:pPr>
              <w:snapToGrid w:val="0"/>
              <w:jc w:val="center"/>
              <w:rPr>
                <w:rFonts w:hint="default" w:ascii="Times New Roman" w:hAnsi="Times New Roman" w:eastAsia="方正仿宋_GBK" w:cs="Times New Roman"/>
                <w:szCs w:val="21"/>
              </w:rPr>
            </w:pPr>
          </w:p>
        </w:tc>
      </w:tr>
      <w:tr w14:paraId="4099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C7E9120">
            <w:pPr>
              <w:pStyle w:val="2"/>
              <w:snapToGrid w:val="0"/>
              <w:ind w:firstLine="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3</w:t>
            </w:r>
          </w:p>
        </w:tc>
        <w:tc>
          <w:tcPr>
            <w:tcW w:w="1005" w:type="dxa"/>
            <w:tcBorders>
              <w:top w:val="single" w:color="auto" w:sz="4" w:space="0"/>
              <w:left w:val="single" w:color="auto" w:sz="4" w:space="0"/>
              <w:bottom w:val="single" w:color="auto" w:sz="4" w:space="0"/>
              <w:right w:val="single" w:color="auto" w:sz="4" w:space="0"/>
            </w:tcBorders>
            <w:vAlign w:val="center"/>
          </w:tcPr>
          <w:p w14:paraId="0CD2E40F">
            <w:pPr>
              <w:snapToGrid w:val="0"/>
              <w:jc w:val="center"/>
              <w:rPr>
                <w:rFonts w:hint="default" w:ascii="Times New Roman" w:hAnsi="Times New Roman" w:eastAsia="方正仿宋_GBK" w:cs="Times New Roman"/>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5D67071A">
            <w:pPr>
              <w:snapToGrid w:val="0"/>
              <w:jc w:val="center"/>
              <w:rPr>
                <w:rFonts w:hint="default" w:ascii="Times New Roman" w:hAnsi="Times New Roman" w:eastAsia="方正仿宋_GBK" w:cs="Times New Roman"/>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06F29E43">
            <w:pPr>
              <w:snapToGrid w:val="0"/>
              <w:jc w:val="center"/>
              <w:rPr>
                <w:rFonts w:hint="default" w:ascii="Times New Roman" w:hAnsi="Times New Roman" w:eastAsia="方正仿宋_GBK" w:cs="Times New Roman"/>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2992B337">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4156C067">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38297E84">
            <w:pPr>
              <w:snapToGrid w:val="0"/>
              <w:jc w:val="center"/>
              <w:rPr>
                <w:rFonts w:hint="default" w:ascii="Times New Roman" w:hAnsi="Times New Roman" w:eastAsia="方正仿宋_GBK" w:cs="Times New Roman"/>
                <w:szCs w:val="21"/>
              </w:rPr>
            </w:pPr>
          </w:p>
        </w:tc>
      </w:tr>
      <w:tr w14:paraId="5B2B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105DEBC0">
            <w:pPr>
              <w:pStyle w:val="2"/>
              <w:snapToGrid w:val="0"/>
              <w:ind w:firstLine="0"/>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4</w:t>
            </w:r>
          </w:p>
        </w:tc>
        <w:tc>
          <w:tcPr>
            <w:tcW w:w="1005" w:type="dxa"/>
            <w:tcBorders>
              <w:top w:val="single" w:color="auto" w:sz="4" w:space="0"/>
              <w:left w:val="single" w:color="auto" w:sz="4" w:space="0"/>
              <w:bottom w:val="single" w:color="auto" w:sz="4" w:space="0"/>
              <w:right w:val="single" w:color="auto" w:sz="4" w:space="0"/>
            </w:tcBorders>
            <w:vAlign w:val="center"/>
          </w:tcPr>
          <w:p w14:paraId="165738D6">
            <w:pPr>
              <w:snapToGrid w:val="0"/>
              <w:jc w:val="center"/>
              <w:rPr>
                <w:rFonts w:hint="default" w:ascii="Times New Roman" w:hAnsi="Times New Roman" w:eastAsia="方正仿宋_GBK" w:cs="Times New Roman"/>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4F153ADE">
            <w:pPr>
              <w:snapToGrid w:val="0"/>
              <w:jc w:val="center"/>
              <w:rPr>
                <w:rFonts w:hint="default" w:ascii="Times New Roman" w:hAnsi="Times New Roman" w:eastAsia="方正仿宋_GBK" w:cs="Times New Roman"/>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77B6D9ED">
            <w:pPr>
              <w:snapToGrid w:val="0"/>
              <w:jc w:val="center"/>
              <w:rPr>
                <w:rFonts w:hint="default" w:ascii="Times New Roman" w:hAnsi="Times New Roman" w:eastAsia="方正仿宋_GBK" w:cs="Times New Roman"/>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53503B9E">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3950FC22">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7068B647">
            <w:pPr>
              <w:snapToGrid w:val="0"/>
              <w:jc w:val="center"/>
              <w:rPr>
                <w:rFonts w:hint="default" w:ascii="Times New Roman" w:hAnsi="Times New Roman" w:eastAsia="方正仿宋_GBK" w:cs="Times New Roman"/>
                <w:szCs w:val="21"/>
              </w:rPr>
            </w:pPr>
          </w:p>
        </w:tc>
      </w:tr>
      <w:tr w14:paraId="0EA1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9F4CC4F">
            <w:pPr>
              <w:pStyle w:val="2"/>
              <w:snapToGrid w:val="0"/>
              <w:ind w:firstLine="0"/>
              <w:jc w:val="center"/>
              <w:rPr>
                <w:rFonts w:hint="default" w:ascii="Times New Roman" w:hAnsi="Times New Roman" w:eastAsia="方正黑体_GBK" w:cs="Times New Roman"/>
                <w:bCs/>
                <w:szCs w:val="21"/>
              </w:rPr>
            </w:pPr>
            <w:r>
              <w:rPr>
                <w:rFonts w:hint="default" w:ascii="Times New Roman" w:hAnsi="Times New Roman" w:eastAsia="方正黑体_GBK" w:cs="Times New Roman"/>
                <w:bCs/>
                <w:szCs w:val="21"/>
              </w:rPr>
              <w:t>5</w:t>
            </w:r>
          </w:p>
        </w:tc>
        <w:tc>
          <w:tcPr>
            <w:tcW w:w="1005" w:type="dxa"/>
            <w:tcBorders>
              <w:top w:val="single" w:color="auto" w:sz="4" w:space="0"/>
              <w:left w:val="single" w:color="auto" w:sz="4" w:space="0"/>
              <w:bottom w:val="single" w:color="auto" w:sz="4" w:space="0"/>
              <w:right w:val="single" w:color="auto" w:sz="4" w:space="0"/>
            </w:tcBorders>
            <w:vAlign w:val="center"/>
          </w:tcPr>
          <w:p w14:paraId="5766E159">
            <w:pPr>
              <w:snapToGrid w:val="0"/>
              <w:jc w:val="center"/>
              <w:rPr>
                <w:rFonts w:hint="default" w:ascii="Times New Roman" w:hAnsi="Times New Roman" w:eastAsia="方正仿宋_GBK" w:cs="Times New Roman"/>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64864BF5">
            <w:pPr>
              <w:snapToGrid w:val="0"/>
              <w:jc w:val="center"/>
              <w:rPr>
                <w:rFonts w:hint="default" w:ascii="Times New Roman" w:hAnsi="Times New Roman" w:eastAsia="方正仿宋_GBK" w:cs="Times New Roman"/>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0414974A">
            <w:pPr>
              <w:snapToGrid w:val="0"/>
              <w:jc w:val="center"/>
              <w:rPr>
                <w:rFonts w:hint="default" w:ascii="Times New Roman" w:hAnsi="Times New Roman" w:eastAsia="方正仿宋_GBK" w:cs="Times New Roman"/>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026F1CF">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4D19799E">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1E390DAE">
            <w:pPr>
              <w:snapToGrid w:val="0"/>
              <w:jc w:val="center"/>
              <w:rPr>
                <w:rFonts w:hint="default" w:ascii="Times New Roman" w:hAnsi="Times New Roman" w:eastAsia="方正仿宋_GBK" w:cs="Times New Roman"/>
                <w:szCs w:val="21"/>
              </w:rPr>
            </w:pPr>
          </w:p>
        </w:tc>
      </w:tr>
      <w:tr w14:paraId="0DF5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7D9FE13F">
            <w:pPr>
              <w:pStyle w:val="2"/>
              <w:snapToGrid w:val="0"/>
              <w:ind w:firstLine="0"/>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6</w:t>
            </w:r>
          </w:p>
        </w:tc>
        <w:tc>
          <w:tcPr>
            <w:tcW w:w="1005" w:type="dxa"/>
            <w:tcBorders>
              <w:top w:val="single" w:color="auto" w:sz="4" w:space="0"/>
              <w:left w:val="single" w:color="auto" w:sz="4" w:space="0"/>
              <w:bottom w:val="single" w:color="auto" w:sz="4" w:space="0"/>
              <w:right w:val="single" w:color="auto" w:sz="4" w:space="0"/>
            </w:tcBorders>
            <w:vAlign w:val="center"/>
          </w:tcPr>
          <w:p w14:paraId="05B4235D">
            <w:pPr>
              <w:snapToGrid w:val="0"/>
              <w:jc w:val="center"/>
              <w:rPr>
                <w:rFonts w:hint="default" w:ascii="Times New Roman" w:hAnsi="Times New Roman" w:eastAsia="方正仿宋_GBK" w:cs="Times New Roman"/>
                <w:szCs w:val="21"/>
              </w:rPr>
            </w:pPr>
          </w:p>
        </w:tc>
        <w:tc>
          <w:tcPr>
            <w:tcW w:w="1277" w:type="dxa"/>
            <w:tcBorders>
              <w:top w:val="single" w:color="auto" w:sz="4" w:space="0"/>
              <w:left w:val="single" w:color="auto" w:sz="4" w:space="0"/>
              <w:bottom w:val="single" w:color="auto" w:sz="4" w:space="0"/>
              <w:right w:val="single" w:color="auto" w:sz="4" w:space="0"/>
            </w:tcBorders>
            <w:vAlign w:val="center"/>
          </w:tcPr>
          <w:p w14:paraId="7BA7C2F6">
            <w:pPr>
              <w:snapToGrid w:val="0"/>
              <w:jc w:val="center"/>
              <w:rPr>
                <w:rFonts w:hint="default" w:ascii="Times New Roman" w:hAnsi="Times New Roman" w:eastAsia="方正仿宋_GBK" w:cs="Times New Roman"/>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372E421E">
            <w:pPr>
              <w:snapToGrid w:val="0"/>
              <w:jc w:val="center"/>
              <w:rPr>
                <w:rFonts w:hint="default" w:ascii="Times New Roman" w:hAnsi="Times New Roman" w:eastAsia="方正仿宋_GBK" w:cs="Times New Roman"/>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3B8365F5">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1AA702CD">
            <w:pPr>
              <w:snapToGrid w:val="0"/>
              <w:jc w:val="center"/>
              <w:rPr>
                <w:rFonts w:hint="default" w:ascii="Times New Roman" w:hAnsi="Times New Roman" w:eastAsia="方正仿宋_GBK" w:cs="Times New Roman"/>
                <w:szCs w:val="21"/>
              </w:rPr>
            </w:pPr>
          </w:p>
        </w:tc>
        <w:tc>
          <w:tcPr>
            <w:tcW w:w="1340" w:type="dxa"/>
            <w:tcBorders>
              <w:top w:val="single" w:color="auto" w:sz="4" w:space="0"/>
              <w:left w:val="single" w:color="auto" w:sz="4" w:space="0"/>
              <w:bottom w:val="single" w:color="auto" w:sz="4" w:space="0"/>
              <w:right w:val="single" w:color="auto" w:sz="4" w:space="0"/>
            </w:tcBorders>
            <w:vAlign w:val="center"/>
          </w:tcPr>
          <w:p w14:paraId="51DB3069">
            <w:pPr>
              <w:snapToGrid w:val="0"/>
              <w:jc w:val="center"/>
              <w:rPr>
                <w:rFonts w:hint="default" w:ascii="Times New Roman" w:hAnsi="Times New Roman" w:eastAsia="方正仿宋_GBK" w:cs="Times New Roman"/>
                <w:szCs w:val="21"/>
              </w:rPr>
            </w:pPr>
          </w:p>
        </w:tc>
      </w:tr>
    </w:tbl>
    <w:p w14:paraId="33C4DC8A">
      <w:pPr>
        <w:spacing w:line="360" w:lineRule="auto"/>
        <w:ind w:firstLine="420" w:firstLineChars="200"/>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注：</w:t>
      </w:r>
      <w:r>
        <w:rPr>
          <w:rFonts w:hint="default" w:ascii="Times New Roman" w:hAnsi="Times New Roman" w:eastAsia="方正仿宋_GBK" w:cs="Times New Roman"/>
          <w:lang w:val="en-US" w:eastAsia="zh-CN"/>
        </w:rPr>
        <w:t>从事申报业务的专职业务人员应当具备与业务相适应的技术、法律等专业背景，且均为中国公民，无违法犯罪记录，其中具有国家权威机构颁发的数据安全相关的CISP、CCRC、CISSP、CSDN等系列网络和数据安全人员能力认证证书的专职人员不少于3人；</w:t>
      </w:r>
    </w:p>
    <w:p w14:paraId="41C4DBA4">
      <w:pPr>
        <w:spacing w:line="360" w:lineRule="auto"/>
        <w:ind w:firstLine="420" w:firstLineChars="2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提供本机构业务人员学历证明（毕业证书等）、在本机构就业证明（劳务合同、在本单位近3个月缴纳社保证明等）、人员资质证明材料（资质包括国家权威机构颁发的PTE、IRE、DSA、DSO、DCO等，人员资质应与网络和数据安全服务相关），数量不少于遴选基本条件规定的数量。</w:t>
      </w:r>
    </w:p>
    <w:p w14:paraId="2A9E0524">
      <w:pPr>
        <w:spacing w:line="360" w:lineRule="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default" w:ascii="Times New Roman" w:hAnsi="Times New Roman" w:eastAsia="方正黑体_GBK" w:cs="Times New Roman"/>
          <w:sz w:val="32"/>
          <w:szCs w:val="32"/>
          <w:lang w:val="en-US" w:eastAsia="zh-CN"/>
        </w:rPr>
        <w:t>网络和数据安全</w:t>
      </w:r>
      <w:r>
        <w:rPr>
          <w:rFonts w:hint="default" w:ascii="Times New Roman" w:hAnsi="Times New Roman" w:eastAsia="方正黑体_GBK" w:cs="Times New Roman"/>
          <w:sz w:val="32"/>
          <w:szCs w:val="32"/>
        </w:rPr>
        <w:t>服务能力</w:t>
      </w:r>
    </w:p>
    <w:p w14:paraId="72A9E0B9">
      <w:pPr>
        <w:spacing w:line="360" w:lineRule="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val="en-US" w:eastAsia="zh-CN"/>
        </w:rPr>
        <w:t>能力</w:t>
      </w:r>
      <w:r>
        <w:rPr>
          <w:rFonts w:hint="default" w:ascii="Times New Roman" w:hAnsi="Times New Roman" w:eastAsia="方正黑体_GBK" w:cs="Times New Roman"/>
          <w:sz w:val="32"/>
          <w:szCs w:val="32"/>
        </w:rPr>
        <w:t>介绍</w:t>
      </w:r>
    </w:p>
    <w:p w14:paraId="313908B5">
      <w:pPr>
        <w:spacing w:line="360" w:lineRule="auto"/>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说明本机构在网络</w:t>
      </w:r>
      <w:r>
        <w:rPr>
          <w:rFonts w:hint="default" w:ascii="Times New Roman" w:hAnsi="Times New Roman" w:eastAsia="方正仿宋_GBK" w:cs="Times New Roman"/>
          <w:sz w:val="24"/>
          <w:lang w:val="en-US" w:eastAsia="zh-CN"/>
        </w:rPr>
        <w:t>和数据</w:t>
      </w:r>
      <w:r>
        <w:rPr>
          <w:rFonts w:hint="default" w:ascii="Times New Roman" w:hAnsi="Times New Roman" w:eastAsia="方正仿宋_GBK" w:cs="Times New Roman"/>
          <w:sz w:val="24"/>
        </w:rPr>
        <w:t>安全</w:t>
      </w:r>
      <w:r>
        <w:rPr>
          <w:rFonts w:hint="default" w:ascii="Times New Roman" w:hAnsi="Times New Roman" w:eastAsia="方正仿宋_GBK" w:cs="Times New Roman"/>
          <w:sz w:val="24"/>
          <w:lang w:val="en-US" w:eastAsia="zh-CN"/>
        </w:rPr>
        <w:t>服务</w:t>
      </w:r>
      <w:r>
        <w:rPr>
          <w:rFonts w:hint="default" w:ascii="Times New Roman" w:hAnsi="Times New Roman" w:eastAsia="方正仿宋_GBK" w:cs="Times New Roman"/>
          <w:sz w:val="24"/>
        </w:rPr>
        <w:t>领域可提供的主要服务内容和技术、产品优势（需与申报类别相关，不超过</w:t>
      </w:r>
      <w:r>
        <w:rPr>
          <w:rFonts w:hint="default" w:ascii="Times New Roman" w:hAnsi="Times New Roman" w:eastAsia="方正仿宋_GBK" w:cs="Times New Roman"/>
          <w:sz w:val="24"/>
          <w:lang w:val="en-US" w:eastAsia="zh-CN"/>
        </w:rPr>
        <w:t>5</w:t>
      </w:r>
      <w:r>
        <w:rPr>
          <w:rFonts w:hint="default" w:ascii="Times New Roman" w:hAnsi="Times New Roman" w:eastAsia="方正仿宋_GBK" w:cs="Times New Roman"/>
          <w:sz w:val="24"/>
        </w:rPr>
        <w:t>00字）。并在下表中勾选本单位具有较为突出实力的技术领域（每个申报单位限选</w:t>
      </w:r>
      <w:r>
        <w:rPr>
          <w:rFonts w:hint="default" w:ascii="Times New Roman" w:hAnsi="Times New Roman" w:eastAsia="方正仿宋_GBK" w:cs="Times New Roman"/>
          <w:sz w:val="24"/>
          <w:lang w:val="en-US" w:eastAsia="zh-CN"/>
        </w:rPr>
        <w:t>4</w:t>
      </w:r>
      <w:r>
        <w:rPr>
          <w:rFonts w:hint="default" w:ascii="Times New Roman" w:hAnsi="Times New Roman" w:eastAsia="方正仿宋_GBK" w:cs="Times New Roman"/>
          <w:sz w:val="24"/>
        </w:rPr>
        <w:t>个大类领域，每个大类领域选择不超过</w:t>
      </w:r>
      <w:r>
        <w:rPr>
          <w:rFonts w:hint="default" w:ascii="Times New Roman" w:hAnsi="Times New Roman" w:eastAsia="方正仿宋_GBK" w:cs="Times New Roman"/>
          <w:sz w:val="24"/>
          <w:lang w:val="en-US" w:eastAsia="zh-CN"/>
        </w:rPr>
        <w:t>5</w:t>
      </w:r>
      <w:r>
        <w:rPr>
          <w:rFonts w:hint="default" w:ascii="Times New Roman" w:hAnsi="Times New Roman" w:eastAsia="方正仿宋_GBK" w:cs="Times New Roman"/>
          <w:sz w:val="24"/>
        </w:rPr>
        <w:t>项技术细分方向）。</w:t>
      </w:r>
    </w:p>
    <w:tbl>
      <w:tblPr>
        <w:tblStyle w:val="6"/>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080"/>
        <w:gridCol w:w="1113"/>
        <w:gridCol w:w="1129"/>
        <w:gridCol w:w="1064"/>
        <w:gridCol w:w="1080"/>
        <w:gridCol w:w="1194"/>
        <w:gridCol w:w="1160"/>
      </w:tblGrid>
      <w:tr w14:paraId="5A3E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65E5EF4A">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风险监测服务</w:t>
            </w:r>
          </w:p>
        </w:tc>
        <w:tc>
          <w:tcPr>
            <w:tcW w:w="1080" w:type="dxa"/>
            <w:vAlign w:val="center"/>
          </w:tcPr>
          <w:p w14:paraId="314106BD">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安全评估服务</w:t>
            </w:r>
          </w:p>
        </w:tc>
        <w:tc>
          <w:tcPr>
            <w:tcW w:w="1113" w:type="dxa"/>
            <w:vAlign w:val="center"/>
          </w:tcPr>
          <w:p w14:paraId="519916A5">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应急处置服务</w:t>
            </w:r>
          </w:p>
        </w:tc>
        <w:tc>
          <w:tcPr>
            <w:tcW w:w="1129" w:type="dxa"/>
            <w:vAlign w:val="center"/>
          </w:tcPr>
          <w:p w14:paraId="1CC0320F">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数据安全</w:t>
            </w:r>
            <w:r>
              <w:rPr>
                <w:rFonts w:hint="default" w:ascii="Times New Roman" w:hAnsi="Times New Roman" w:eastAsia="方正黑体_GBK" w:cs="Times New Roman"/>
                <w:szCs w:val="21"/>
                <w:lang w:val="en-US" w:eastAsia="zh-CN"/>
              </w:rPr>
              <w:t>技术</w:t>
            </w:r>
            <w:r>
              <w:rPr>
                <w:rFonts w:hint="default" w:ascii="Times New Roman" w:hAnsi="Times New Roman" w:eastAsia="方正黑体_GBK" w:cs="Times New Roman"/>
                <w:szCs w:val="21"/>
              </w:rPr>
              <w:t>服务</w:t>
            </w:r>
          </w:p>
        </w:tc>
        <w:tc>
          <w:tcPr>
            <w:tcW w:w="1064" w:type="dxa"/>
            <w:vAlign w:val="center"/>
          </w:tcPr>
          <w:p w14:paraId="714BD81D">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新技术安全服务</w:t>
            </w:r>
          </w:p>
        </w:tc>
        <w:tc>
          <w:tcPr>
            <w:tcW w:w="1080" w:type="dxa"/>
            <w:vAlign w:val="center"/>
          </w:tcPr>
          <w:p w14:paraId="2AFDB1FB">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网络安全</w:t>
            </w:r>
            <w:r>
              <w:rPr>
                <w:rFonts w:hint="default" w:ascii="Times New Roman" w:hAnsi="Times New Roman" w:eastAsia="方正黑体_GBK" w:cs="Times New Roman"/>
                <w:szCs w:val="21"/>
                <w:lang w:val="en-US" w:eastAsia="zh-CN"/>
              </w:rPr>
              <w:t>专项</w:t>
            </w:r>
            <w:r>
              <w:rPr>
                <w:rFonts w:hint="default" w:ascii="Times New Roman" w:hAnsi="Times New Roman" w:eastAsia="方正黑体_GBK" w:cs="Times New Roman"/>
                <w:szCs w:val="21"/>
              </w:rPr>
              <w:t>服务</w:t>
            </w:r>
          </w:p>
        </w:tc>
        <w:tc>
          <w:tcPr>
            <w:tcW w:w="1194" w:type="dxa"/>
            <w:vAlign w:val="center"/>
          </w:tcPr>
          <w:p w14:paraId="10A23B48">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数据出境安全合规服务</w:t>
            </w:r>
          </w:p>
        </w:tc>
        <w:tc>
          <w:tcPr>
            <w:tcW w:w="1160" w:type="dxa"/>
            <w:vAlign w:val="center"/>
          </w:tcPr>
          <w:p w14:paraId="526EFB87">
            <w:pPr>
              <w:jc w:val="center"/>
              <w:rPr>
                <w:rFonts w:hint="default" w:ascii="Times New Roman" w:hAnsi="Times New Roman" w:eastAsia="方正黑体_GBK" w:cs="Times New Roman"/>
                <w:szCs w:val="21"/>
              </w:rPr>
            </w:pPr>
            <w:r>
              <w:rPr>
                <w:rFonts w:hint="default" w:ascii="Times New Roman" w:hAnsi="Times New Roman" w:eastAsia="方正黑体_GBK" w:cs="Times New Roman"/>
                <w:szCs w:val="21"/>
              </w:rPr>
              <w:t>数据安全检测评估服务</w:t>
            </w:r>
          </w:p>
        </w:tc>
      </w:tr>
      <w:tr w14:paraId="1393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2F0F7D89">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□态势感知</w:t>
            </w:r>
          </w:p>
        </w:tc>
        <w:tc>
          <w:tcPr>
            <w:tcW w:w="1080" w:type="dxa"/>
            <w:vAlign w:val="center"/>
          </w:tcPr>
          <w:p w14:paraId="3E5E5288">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□渗透测试</w:t>
            </w:r>
          </w:p>
        </w:tc>
        <w:tc>
          <w:tcPr>
            <w:tcW w:w="1113" w:type="dxa"/>
            <w:vAlign w:val="center"/>
          </w:tcPr>
          <w:p w14:paraId="0D437EBB">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□应急响应与重保</w:t>
            </w:r>
          </w:p>
        </w:tc>
        <w:tc>
          <w:tcPr>
            <w:tcW w:w="1129" w:type="dxa"/>
            <w:vAlign w:val="center"/>
          </w:tcPr>
          <w:p w14:paraId="7C98CE81">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□数据库安全</w:t>
            </w:r>
          </w:p>
        </w:tc>
        <w:tc>
          <w:tcPr>
            <w:tcW w:w="1064" w:type="dxa"/>
            <w:vAlign w:val="center"/>
          </w:tcPr>
          <w:p w14:paraId="470E1C2C">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□物联网</w:t>
            </w:r>
          </w:p>
        </w:tc>
        <w:tc>
          <w:tcPr>
            <w:tcW w:w="1080" w:type="dxa"/>
          </w:tcPr>
          <w:p w14:paraId="29DE41FA">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□行动演练</w:t>
            </w:r>
          </w:p>
        </w:tc>
        <w:tc>
          <w:tcPr>
            <w:tcW w:w="1194" w:type="dxa"/>
          </w:tcPr>
          <w:p w14:paraId="09691FDF">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□从事数据出境安全评估</w:t>
            </w:r>
          </w:p>
        </w:tc>
        <w:tc>
          <w:tcPr>
            <w:tcW w:w="1160" w:type="dxa"/>
          </w:tcPr>
          <w:p w14:paraId="73290E3A">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eastAsia="zh-CN"/>
              </w:rPr>
              <w:t>网络和数据</w:t>
            </w:r>
            <w:r>
              <w:rPr>
                <w:rFonts w:hint="default" w:ascii="Times New Roman" w:hAnsi="Times New Roman" w:eastAsia="方正仿宋_GBK" w:cs="Times New Roman"/>
                <w:szCs w:val="21"/>
              </w:rPr>
              <w:t>安全风险评估</w:t>
            </w:r>
          </w:p>
        </w:tc>
      </w:tr>
      <w:tr w14:paraId="2C9A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396623BF">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□威胁情报</w:t>
            </w:r>
          </w:p>
        </w:tc>
        <w:tc>
          <w:tcPr>
            <w:tcW w:w="1080" w:type="dxa"/>
            <w:vAlign w:val="center"/>
          </w:tcPr>
          <w:p w14:paraId="0EBAF11B">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□风险评估</w:t>
            </w:r>
          </w:p>
        </w:tc>
        <w:tc>
          <w:tcPr>
            <w:tcW w:w="1113" w:type="dxa"/>
            <w:vAlign w:val="center"/>
          </w:tcPr>
          <w:p w14:paraId="6BF83D35">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□取证溯源</w:t>
            </w:r>
          </w:p>
        </w:tc>
        <w:tc>
          <w:tcPr>
            <w:tcW w:w="1129" w:type="dxa"/>
            <w:vAlign w:val="center"/>
          </w:tcPr>
          <w:p w14:paraId="2340FAB6">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□勒索软件防护</w:t>
            </w:r>
          </w:p>
        </w:tc>
        <w:tc>
          <w:tcPr>
            <w:tcW w:w="1064" w:type="dxa"/>
            <w:vAlign w:val="center"/>
          </w:tcPr>
          <w:p w14:paraId="1E26242F">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□车联网</w:t>
            </w:r>
          </w:p>
        </w:tc>
        <w:tc>
          <w:tcPr>
            <w:tcW w:w="1080" w:type="dxa"/>
          </w:tcPr>
          <w:p w14:paraId="2A3FA965">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□安全测评与认证（网络安全产品检验检测）</w:t>
            </w:r>
          </w:p>
        </w:tc>
        <w:tc>
          <w:tcPr>
            <w:tcW w:w="1194" w:type="dxa"/>
          </w:tcPr>
          <w:p w14:paraId="704BC8DC">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□个人信息出境标准合同备案</w:t>
            </w:r>
          </w:p>
        </w:tc>
        <w:tc>
          <w:tcPr>
            <w:tcW w:w="1160" w:type="dxa"/>
          </w:tcPr>
          <w:p w14:paraId="4CDDFA4A">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□个人信息保护影响评估</w:t>
            </w:r>
          </w:p>
        </w:tc>
      </w:tr>
      <w:tr w14:paraId="4967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58DB6B47">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□APT监测</w:t>
            </w:r>
          </w:p>
        </w:tc>
        <w:tc>
          <w:tcPr>
            <w:tcW w:w="1080" w:type="dxa"/>
            <w:vAlign w:val="center"/>
          </w:tcPr>
          <w:p w14:paraId="66294EE1">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□漏洞检测</w:t>
            </w:r>
          </w:p>
        </w:tc>
        <w:tc>
          <w:tcPr>
            <w:tcW w:w="1113" w:type="dxa"/>
            <w:vAlign w:val="center"/>
          </w:tcPr>
          <w:p w14:paraId="71E166B0">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□入侵防护</w:t>
            </w:r>
          </w:p>
        </w:tc>
        <w:tc>
          <w:tcPr>
            <w:tcW w:w="1129" w:type="dxa"/>
            <w:vAlign w:val="center"/>
          </w:tcPr>
          <w:p w14:paraId="737D4C81">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□数据防泄漏</w:t>
            </w:r>
          </w:p>
        </w:tc>
        <w:tc>
          <w:tcPr>
            <w:tcW w:w="1064" w:type="dxa"/>
            <w:vAlign w:val="center"/>
          </w:tcPr>
          <w:p w14:paraId="35A05647">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□产业互联网</w:t>
            </w:r>
          </w:p>
        </w:tc>
        <w:tc>
          <w:tcPr>
            <w:tcW w:w="1080" w:type="dxa"/>
          </w:tcPr>
          <w:p w14:paraId="61CF8CF8">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□安全靶场</w:t>
            </w:r>
          </w:p>
        </w:tc>
        <w:tc>
          <w:tcPr>
            <w:tcW w:w="1194" w:type="dxa"/>
          </w:tcPr>
          <w:p w14:paraId="26A7A699">
            <w:pPr>
              <w:jc w:val="left"/>
              <w:rPr>
                <w:rFonts w:hint="default" w:ascii="Times New Roman" w:hAnsi="Times New Roman" w:eastAsia="方正仿宋_GBK" w:cs="Times New Roman"/>
                <w:szCs w:val="21"/>
              </w:rPr>
            </w:pPr>
          </w:p>
        </w:tc>
        <w:tc>
          <w:tcPr>
            <w:tcW w:w="1160" w:type="dxa"/>
          </w:tcPr>
          <w:p w14:paraId="5109831D">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□个人信息保护合规审计</w:t>
            </w:r>
          </w:p>
        </w:tc>
      </w:tr>
      <w:tr w14:paraId="2352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30027B41">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□威胁追踪</w:t>
            </w:r>
          </w:p>
        </w:tc>
        <w:tc>
          <w:tcPr>
            <w:tcW w:w="1080" w:type="dxa"/>
            <w:vAlign w:val="center"/>
          </w:tcPr>
          <w:p w14:paraId="3F2414B3">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□终端检测</w:t>
            </w:r>
          </w:p>
        </w:tc>
        <w:tc>
          <w:tcPr>
            <w:tcW w:w="1113" w:type="dxa"/>
            <w:vAlign w:val="center"/>
          </w:tcPr>
          <w:p w14:paraId="7942B688">
            <w:pPr>
              <w:jc w:val="left"/>
              <w:rPr>
                <w:rFonts w:hint="default" w:ascii="Times New Roman" w:hAnsi="Times New Roman" w:eastAsia="方正仿宋_GBK" w:cs="Times New Roman"/>
                <w:szCs w:val="21"/>
              </w:rPr>
            </w:pPr>
          </w:p>
        </w:tc>
        <w:tc>
          <w:tcPr>
            <w:tcW w:w="1129" w:type="dxa"/>
            <w:vAlign w:val="center"/>
          </w:tcPr>
          <w:p w14:paraId="14877308">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□数据备份与恢复</w:t>
            </w:r>
          </w:p>
        </w:tc>
        <w:tc>
          <w:tcPr>
            <w:tcW w:w="1064" w:type="dxa"/>
            <w:vAlign w:val="center"/>
          </w:tcPr>
          <w:p w14:paraId="41A2344A">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□工业控制系统</w:t>
            </w:r>
          </w:p>
        </w:tc>
        <w:tc>
          <w:tcPr>
            <w:tcW w:w="1080" w:type="dxa"/>
          </w:tcPr>
          <w:p w14:paraId="0221B749">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□安全咨询与规划</w:t>
            </w:r>
          </w:p>
        </w:tc>
        <w:tc>
          <w:tcPr>
            <w:tcW w:w="1194" w:type="dxa"/>
          </w:tcPr>
          <w:p w14:paraId="021D94F6">
            <w:pPr>
              <w:jc w:val="left"/>
              <w:rPr>
                <w:rFonts w:hint="default" w:ascii="Times New Roman" w:hAnsi="Times New Roman" w:eastAsia="方正仿宋_GBK" w:cs="Times New Roman"/>
                <w:szCs w:val="21"/>
              </w:rPr>
            </w:pPr>
          </w:p>
        </w:tc>
        <w:tc>
          <w:tcPr>
            <w:tcW w:w="1160" w:type="dxa"/>
          </w:tcPr>
          <w:p w14:paraId="1A41C5C5">
            <w:pPr>
              <w:jc w:val="left"/>
              <w:rPr>
                <w:rFonts w:hint="default" w:ascii="Times New Roman" w:hAnsi="Times New Roman" w:eastAsia="方正仿宋_GBK" w:cs="Times New Roman"/>
                <w:szCs w:val="21"/>
              </w:rPr>
            </w:pPr>
          </w:p>
        </w:tc>
      </w:tr>
      <w:tr w14:paraId="18FB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3ACD93AA">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□流量分析</w:t>
            </w:r>
          </w:p>
        </w:tc>
        <w:tc>
          <w:tcPr>
            <w:tcW w:w="1080" w:type="dxa"/>
            <w:vAlign w:val="center"/>
          </w:tcPr>
          <w:p w14:paraId="3A017731">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□代码审计</w:t>
            </w:r>
          </w:p>
        </w:tc>
        <w:tc>
          <w:tcPr>
            <w:tcW w:w="1113" w:type="dxa"/>
            <w:vAlign w:val="center"/>
          </w:tcPr>
          <w:p w14:paraId="4B814DAD">
            <w:pPr>
              <w:jc w:val="left"/>
              <w:rPr>
                <w:rFonts w:hint="default" w:ascii="Times New Roman" w:hAnsi="Times New Roman" w:eastAsia="方正仿宋_GBK" w:cs="Times New Roman"/>
                <w:szCs w:val="21"/>
              </w:rPr>
            </w:pPr>
          </w:p>
        </w:tc>
        <w:tc>
          <w:tcPr>
            <w:tcW w:w="1129" w:type="dxa"/>
            <w:vAlign w:val="center"/>
          </w:tcPr>
          <w:p w14:paraId="3CEFB9BA">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□API安全</w:t>
            </w:r>
          </w:p>
        </w:tc>
        <w:tc>
          <w:tcPr>
            <w:tcW w:w="1064" w:type="dxa"/>
            <w:vAlign w:val="center"/>
          </w:tcPr>
          <w:p w14:paraId="435DF4F9">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□云计算服务</w:t>
            </w:r>
          </w:p>
        </w:tc>
        <w:tc>
          <w:tcPr>
            <w:tcW w:w="1080" w:type="dxa"/>
          </w:tcPr>
          <w:p w14:paraId="69EBDECD">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□安全运维与托管</w:t>
            </w:r>
          </w:p>
        </w:tc>
        <w:tc>
          <w:tcPr>
            <w:tcW w:w="1194" w:type="dxa"/>
          </w:tcPr>
          <w:p w14:paraId="75B346AE">
            <w:pPr>
              <w:jc w:val="left"/>
              <w:rPr>
                <w:rFonts w:hint="default" w:ascii="Times New Roman" w:hAnsi="Times New Roman" w:eastAsia="方正仿宋_GBK" w:cs="Times New Roman"/>
                <w:szCs w:val="21"/>
              </w:rPr>
            </w:pPr>
          </w:p>
        </w:tc>
        <w:tc>
          <w:tcPr>
            <w:tcW w:w="1160" w:type="dxa"/>
          </w:tcPr>
          <w:p w14:paraId="0167796E">
            <w:pPr>
              <w:jc w:val="left"/>
              <w:rPr>
                <w:rFonts w:hint="default" w:ascii="Times New Roman" w:hAnsi="Times New Roman" w:eastAsia="方正仿宋_GBK" w:cs="Times New Roman"/>
                <w:szCs w:val="21"/>
              </w:rPr>
            </w:pPr>
          </w:p>
        </w:tc>
      </w:tr>
      <w:tr w14:paraId="6EF3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64AE5780">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□网络空间资产测绘</w:t>
            </w:r>
          </w:p>
        </w:tc>
        <w:tc>
          <w:tcPr>
            <w:tcW w:w="1080" w:type="dxa"/>
            <w:vAlign w:val="center"/>
          </w:tcPr>
          <w:p w14:paraId="20BDDACF">
            <w:pPr>
              <w:jc w:val="left"/>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等级保护</w:t>
            </w:r>
          </w:p>
        </w:tc>
        <w:tc>
          <w:tcPr>
            <w:tcW w:w="1113" w:type="dxa"/>
            <w:vAlign w:val="center"/>
          </w:tcPr>
          <w:p w14:paraId="4E8FC879">
            <w:pPr>
              <w:jc w:val="left"/>
              <w:rPr>
                <w:rFonts w:hint="default" w:ascii="Times New Roman" w:hAnsi="Times New Roman" w:eastAsia="方正仿宋_GBK" w:cs="Times New Roman"/>
                <w:szCs w:val="21"/>
              </w:rPr>
            </w:pPr>
          </w:p>
        </w:tc>
        <w:tc>
          <w:tcPr>
            <w:tcW w:w="1129" w:type="dxa"/>
            <w:vAlign w:val="center"/>
          </w:tcPr>
          <w:p w14:paraId="52401024">
            <w:pPr>
              <w:jc w:val="left"/>
              <w:rPr>
                <w:rFonts w:hint="default" w:ascii="Times New Roman" w:hAnsi="Times New Roman" w:eastAsia="方正仿宋_GBK" w:cs="Times New Roman"/>
                <w:szCs w:val="21"/>
              </w:rPr>
            </w:pPr>
          </w:p>
        </w:tc>
        <w:tc>
          <w:tcPr>
            <w:tcW w:w="1064" w:type="dxa"/>
            <w:vAlign w:val="center"/>
          </w:tcPr>
          <w:p w14:paraId="5017D5E3">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□云架构安全</w:t>
            </w:r>
          </w:p>
        </w:tc>
        <w:tc>
          <w:tcPr>
            <w:tcW w:w="1080" w:type="dxa"/>
          </w:tcPr>
          <w:p w14:paraId="314FD542">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□安全意识与培训</w:t>
            </w:r>
          </w:p>
        </w:tc>
        <w:tc>
          <w:tcPr>
            <w:tcW w:w="1194" w:type="dxa"/>
          </w:tcPr>
          <w:p w14:paraId="2302AB96">
            <w:pPr>
              <w:jc w:val="left"/>
              <w:rPr>
                <w:rFonts w:hint="default" w:ascii="Times New Roman" w:hAnsi="Times New Roman" w:eastAsia="方正仿宋_GBK" w:cs="Times New Roman"/>
                <w:szCs w:val="21"/>
              </w:rPr>
            </w:pPr>
          </w:p>
        </w:tc>
        <w:tc>
          <w:tcPr>
            <w:tcW w:w="1160" w:type="dxa"/>
          </w:tcPr>
          <w:p w14:paraId="575A11DC">
            <w:pPr>
              <w:jc w:val="left"/>
              <w:rPr>
                <w:rFonts w:hint="default" w:ascii="Times New Roman" w:hAnsi="Times New Roman" w:eastAsia="方正仿宋_GBK" w:cs="Times New Roman"/>
                <w:szCs w:val="21"/>
              </w:rPr>
            </w:pPr>
          </w:p>
        </w:tc>
      </w:tr>
      <w:tr w14:paraId="1FE0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5664B916">
            <w:pPr>
              <w:jc w:val="left"/>
              <w:rPr>
                <w:rFonts w:hint="default" w:ascii="Times New Roman" w:hAnsi="Times New Roman" w:eastAsia="方正仿宋_GBK" w:cs="Times New Roman"/>
                <w:szCs w:val="21"/>
              </w:rPr>
            </w:pPr>
          </w:p>
        </w:tc>
        <w:tc>
          <w:tcPr>
            <w:tcW w:w="1080" w:type="dxa"/>
            <w:vAlign w:val="center"/>
          </w:tcPr>
          <w:p w14:paraId="54F52E0F">
            <w:pPr>
              <w:jc w:val="left"/>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密保测评</w:t>
            </w:r>
          </w:p>
        </w:tc>
        <w:tc>
          <w:tcPr>
            <w:tcW w:w="1113" w:type="dxa"/>
            <w:vAlign w:val="center"/>
          </w:tcPr>
          <w:p w14:paraId="788B68DD">
            <w:pPr>
              <w:jc w:val="left"/>
              <w:rPr>
                <w:rFonts w:hint="default" w:ascii="Times New Roman" w:hAnsi="Times New Roman" w:eastAsia="方正仿宋_GBK" w:cs="Times New Roman"/>
                <w:szCs w:val="21"/>
              </w:rPr>
            </w:pPr>
          </w:p>
        </w:tc>
        <w:tc>
          <w:tcPr>
            <w:tcW w:w="1129" w:type="dxa"/>
            <w:vAlign w:val="center"/>
          </w:tcPr>
          <w:p w14:paraId="60630A1A">
            <w:pPr>
              <w:jc w:val="left"/>
              <w:rPr>
                <w:rFonts w:hint="default" w:ascii="Times New Roman" w:hAnsi="Times New Roman" w:eastAsia="方正仿宋_GBK" w:cs="Times New Roman"/>
                <w:szCs w:val="21"/>
              </w:rPr>
            </w:pPr>
          </w:p>
        </w:tc>
        <w:tc>
          <w:tcPr>
            <w:tcW w:w="1064" w:type="dxa"/>
            <w:vAlign w:val="center"/>
          </w:tcPr>
          <w:p w14:paraId="5B1EC58F">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□云主机安全</w:t>
            </w:r>
          </w:p>
        </w:tc>
        <w:tc>
          <w:tcPr>
            <w:tcW w:w="1080" w:type="dxa"/>
          </w:tcPr>
          <w:p w14:paraId="47AC0972">
            <w:pPr>
              <w:jc w:val="center"/>
              <w:rPr>
                <w:rFonts w:hint="default" w:ascii="Times New Roman" w:hAnsi="Times New Roman" w:eastAsia="方正仿宋_GBK" w:cs="Times New Roman"/>
                <w:szCs w:val="21"/>
              </w:rPr>
            </w:pPr>
          </w:p>
        </w:tc>
        <w:tc>
          <w:tcPr>
            <w:tcW w:w="1194" w:type="dxa"/>
          </w:tcPr>
          <w:p w14:paraId="62826E1B">
            <w:pPr>
              <w:jc w:val="center"/>
              <w:rPr>
                <w:rFonts w:hint="default" w:ascii="Times New Roman" w:hAnsi="Times New Roman" w:eastAsia="方正仿宋_GBK" w:cs="Times New Roman"/>
                <w:szCs w:val="21"/>
              </w:rPr>
            </w:pPr>
          </w:p>
        </w:tc>
        <w:tc>
          <w:tcPr>
            <w:tcW w:w="1160" w:type="dxa"/>
          </w:tcPr>
          <w:p w14:paraId="548ADD56">
            <w:pPr>
              <w:jc w:val="center"/>
              <w:rPr>
                <w:rFonts w:hint="default" w:ascii="Times New Roman" w:hAnsi="Times New Roman" w:eastAsia="方正仿宋_GBK" w:cs="Times New Roman"/>
                <w:szCs w:val="21"/>
              </w:rPr>
            </w:pPr>
          </w:p>
        </w:tc>
      </w:tr>
      <w:tr w14:paraId="39B9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0F052B63">
            <w:pPr>
              <w:jc w:val="left"/>
              <w:rPr>
                <w:rFonts w:hint="default" w:ascii="Times New Roman" w:hAnsi="Times New Roman" w:eastAsia="方正仿宋_GBK" w:cs="Times New Roman"/>
                <w:szCs w:val="21"/>
              </w:rPr>
            </w:pPr>
          </w:p>
        </w:tc>
        <w:tc>
          <w:tcPr>
            <w:tcW w:w="1080" w:type="dxa"/>
            <w:vAlign w:val="center"/>
          </w:tcPr>
          <w:p w14:paraId="54FEB45A">
            <w:pPr>
              <w:jc w:val="left"/>
              <w:rPr>
                <w:rFonts w:hint="default" w:ascii="Times New Roman" w:hAnsi="Times New Roman" w:eastAsia="方正仿宋_GBK" w:cs="Times New Roman"/>
                <w:szCs w:val="21"/>
              </w:rPr>
            </w:pPr>
          </w:p>
        </w:tc>
        <w:tc>
          <w:tcPr>
            <w:tcW w:w="1113" w:type="dxa"/>
            <w:vAlign w:val="center"/>
          </w:tcPr>
          <w:p w14:paraId="09E11F2C">
            <w:pPr>
              <w:jc w:val="left"/>
              <w:rPr>
                <w:rFonts w:hint="default" w:ascii="Times New Roman" w:hAnsi="Times New Roman" w:eastAsia="方正仿宋_GBK" w:cs="Times New Roman"/>
                <w:szCs w:val="21"/>
              </w:rPr>
            </w:pPr>
          </w:p>
        </w:tc>
        <w:tc>
          <w:tcPr>
            <w:tcW w:w="1129" w:type="dxa"/>
            <w:vAlign w:val="center"/>
          </w:tcPr>
          <w:p w14:paraId="37BE5A05">
            <w:pPr>
              <w:jc w:val="left"/>
              <w:rPr>
                <w:rFonts w:hint="default" w:ascii="Times New Roman" w:hAnsi="Times New Roman" w:eastAsia="方正仿宋_GBK" w:cs="Times New Roman"/>
                <w:szCs w:val="21"/>
              </w:rPr>
            </w:pPr>
          </w:p>
        </w:tc>
        <w:tc>
          <w:tcPr>
            <w:tcW w:w="1064" w:type="dxa"/>
            <w:vAlign w:val="center"/>
          </w:tcPr>
          <w:p w14:paraId="08EFAF3C">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□云原生安全</w:t>
            </w:r>
          </w:p>
        </w:tc>
        <w:tc>
          <w:tcPr>
            <w:tcW w:w="1080" w:type="dxa"/>
          </w:tcPr>
          <w:p w14:paraId="24AF69D6">
            <w:pPr>
              <w:jc w:val="center"/>
              <w:rPr>
                <w:rFonts w:hint="default" w:ascii="Times New Roman" w:hAnsi="Times New Roman" w:eastAsia="方正仿宋_GBK" w:cs="Times New Roman"/>
                <w:szCs w:val="21"/>
              </w:rPr>
            </w:pPr>
          </w:p>
        </w:tc>
        <w:tc>
          <w:tcPr>
            <w:tcW w:w="1194" w:type="dxa"/>
          </w:tcPr>
          <w:p w14:paraId="5BCD819F">
            <w:pPr>
              <w:jc w:val="center"/>
              <w:rPr>
                <w:rFonts w:hint="default" w:ascii="Times New Roman" w:hAnsi="Times New Roman" w:eastAsia="方正仿宋_GBK" w:cs="Times New Roman"/>
                <w:szCs w:val="21"/>
              </w:rPr>
            </w:pPr>
          </w:p>
        </w:tc>
        <w:tc>
          <w:tcPr>
            <w:tcW w:w="1160" w:type="dxa"/>
          </w:tcPr>
          <w:p w14:paraId="286699F2">
            <w:pPr>
              <w:jc w:val="center"/>
              <w:rPr>
                <w:rFonts w:hint="default" w:ascii="Times New Roman" w:hAnsi="Times New Roman" w:eastAsia="方正仿宋_GBK" w:cs="Times New Roman"/>
                <w:szCs w:val="21"/>
              </w:rPr>
            </w:pPr>
          </w:p>
        </w:tc>
      </w:tr>
      <w:tr w14:paraId="6095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54E1DB4E">
            <w:pPr>
              <w:jc w:val="left"/>
              <w:rPr>
                <w:rFonts w:hint="default" w:ascii="Times New Roman" w:hAnsi="Times New Roman" w:eastAsia="方正仿宋_GBK" w:cs="Times New Roman"/>
                <w:szCs w:val="21"/>
              </w:rPr>
            </w:pPr>
          </w:p>
        </w:tc>
        <w:tc>
          <w:tcPr>
            <w:tcW w:w="1080" w:type="dxa"/>
            <w:vAlign w:val="center"/>
          </w:tcPr>
          <w:p w14:paraId="42DA0C56">
            <w:pPr>
              <w:jc w:val="left"/>
              <w:rPr>
                <w:rFonts w:hint="default" w:ascii="Times New Roman" w:hAnsi="Times New Roman" w:eastAsia="方正仿宋_GBK" w:cs="Times New Roman"/>
                <w:szCs w:val="21"/>
              </w:rPr>
            </w:pPr>
          </w:p>
        </w:tc>
        <w:tc>
          <w:tcPr>
            <w:tcW w:w="1113" w:type="dxa"/>
            <w:vAlign w:val="center"/>
          </w:tcPr>
          <w:p w14:paraId="71D88771">
            <w:pPr>
              <w:jc w:val="left"/>
              <w:rPr>
                <w:rFonts w:hint="default" w:ascii="Times New Roman" w:hAnsi="Times New Roman" w:eastAsia="方正仿宋_GBK" w:cs="Times New Roman"/>
                <w:szCs w:val="21"/>
              </w:rPr>
            </w:pPr>
          </w:p>
        </w:tc>
        <w:tc>
          <w:tcPr>
            <w:tcW w:w="1129" w:type="dxa"/>
            <w:vAlign w:val="center"/>
          </w:tcPr>
          <w:p w14:paraId="768A97CB">
            <w:pPr>
              <w:jc w:val="left"/>
              <w:rPr>
                <w:rFonts w:hint="default" w:ascii="Times New Roman" w:hAnsi="Times New Roman" w:eastAsia="方正仿宋_GBK" w:cs="Times New Roman"/>
                <w:szCs w:val="21"/>
              </w:rPr>
            </w:pPr>
          </w:p>
        </w:tc>
        <w:tc>
          <w:tcPr>
            <w:tcW w:w="1064" w:type="dxa"/>
            <w:vAlign w:val="center"/>
          </w:tcPr>
          <w:p w14:paraId="0BB48DAF">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□移动应用安全</w:t>
            </w:r>
          </w:p>
        </w:tc>
        <w:tc>
          <w:tcPr>
            <w:tcW w:w="1080" w:type="dxa"/>
          </w:tcPr>
          <w:p w14:paraId="7D03579A">
            <w:pPr>
              <w:jc w:val="center"/>
              <w:rPr>
                <w:rFonts w:hint="default" w:ascii="Times New Roman" w:hAnsi="Times New Roman" w:eastAsia="方正仿宋_GBK" w:cs="Times New Roman"/>
                <w:szCs w:val="21"/>
              </w:rPr>
            </w:pPr>
          </w:p>
        </w:tc>
        <w:tc>
          <w:tcPr>
            <w:tcW w:w="1194" w:type="dxa"/>
          </w:tcPr>
          <w:p w14:paraId="23C8E865">
            <w:pPr>
              <w:jc w:val="center"/>
              <w:rPr>
                <w:rFonts w:hint="default" w:ascii="Times New Roman" w:hAnsi="Times New Roman" w:eastAsia="方正仿宋_GBK" w:cs="Times New Roman"/>
                <w:szCs w:val="21"/>
              </w:rPr>
            </w:pPr>
          </w:p>
        </w:tc>
        <w:tc>
          <w:tcPr>
            <w:tcW w:w="1160" w:type="dxa"/>
          </w:tcPr>
          <w:p w14:paraId="148B0279">
            <w:pPr>
              <w:jc w:val="center"/>
              <w:rPr>
                <w:rFonts w:hint="default" w:ascii="Times New Roman" w:hAnsi="Times New Roman" w:eastAsia="方正仿宋_GBK" w:cs="Times New Roman"/>
                <w:szCs w:val="21"/>
              </w:rPr>
            </w:pPr>
          </w:p>
        </w:tc>
      </w:tr>
      <w:tr w14:paraId="51129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41238D58">
            <w:pPr>
              <w:jc w:val="left"/>
              <w:rPr>
                <w:rFonts w:hint="default" w:ascii="Times New Roman" w:hAnsi="Times New Roman" w:eastAsia="方正仿宋_GBK" w:cs="Times New Roman"/>
                <w:szCs w:val="21"/>
              </w:rPr>
            </w:pPr>
          </w:p>
        </w:tc>
        <w:tc>
          <w:tcPr>
            <w:tcW w:w="1080" w:type="dxa"/>
            <w:vAlign w:val="center"/>
          </w:tcPr>
          <w:p w14:paraId="7B2D17BD">
            <w:pPr>
              <w:jc w:val="left"/>
              <w:rPr>
                <w:rFonts w:hint="default" w:ascii="Times New Roman" w:hAnsi="Times New Roman" w:eastAsia="方正仿宋_GBK" w:cs="Times New Roman"/>
                <w:szCs w:val="21"/>
              </w:rPr>
            </w:pPr>
          </w:p>
        </w:tc>
        <w:tc>
          <w:tcPr>
            <w:tcW w:w="1113" w:type="dxa"/>
            <w:vAlign w:val="center"/>
          </w:tcPr>
          <w:p w14:paraId="6CE51E8E">
            <w:pPr>
              <w:jc w:val="left"/>
              <w:rPr>
                <w:rFonts w:hint="default" w:ascii="Times New Roman" w:hAnsi="Times New Roman" w:eastAsia="方正仿宋_GBK" w:cs="Times New Roman"/>
                <w:szCs w:val="21"/>
              </w:rPr>
            </w:pPr>
          </w:p>
        </w:tc>
        <w:tc>
          <w:tcPr>
            <w:tcW w:w="1129" w:type="dxa"/>
            <w:vAlign w:val="center"/>
          </w:tcPr>
          <w:p w14:paraId="31425BF9">
            <w:pPr>
              <w:jc w:val="left"/>
              <w:rPr>
                <w:rFonts w:hint="default" w:ascii="Times New Roman" w:hAnsi="Times New Roman" w:eastAsia="方正仿宋_GBK" w:cs="Times New Roman"/>
                <w:szCs w:val="21"/>
              </w:rPr>
            </w:pPr>
          </w:p>
        </w:tc>
        <w:tc>
          <w:tcPr>
            <w:tcW w:w="1064" w:type="dxa"/>
            <w:vAlign w:val="center"/>
          </w:tcPr>
          <w:p w14:paraId="66D05A6C">
            <w:pPr>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□移动业务安全</w:t>
            </w:r>
          </w:p>
        </w:tc>
        <w:tc>
          <w:tcPr>
            <w:tcW w:w="1080" w:type="dxa"/>
          </w:tcPr>
          <w:p w14:paraId="1A53700B">
            <w:pPr>
              <w:jc w:val="center"/>
              <w:rPr>
                <w:rFonts w:hint="default" w:ascii="Times New Roman" w:hAnsi="Times New Roman" w:eastAsia="方正仿宋_GBK" w:cs="Times New Roman"/>
                <w:szCs w:val="21"/>
              </w:rPr>
            </w:pPr>
          </w:p>
        </w:tc>
        <w:tc>
          <w:tcPr>
            <w:tcW w:w="1194" w:type="dxa"/>
          </w:tcPr>
          <w:p w14:paraId="3709940C">
            <w:pPr>
              <w:jc w:val="center"/>
              <w:rPr>
                <w:rFonts w:hint="default" w:ascii="Times New Roman" w:hAnsi="Times New Roman" w:eastAsia="方正仿宋_GBK" w:cs="Times New Roman"/>
                <w:szCs w:val="21"/>
              </w:rPr>
            </w:pPr>
          </w:p>
        </w:tc>
        <w:tc>
          <w:tcPr>
            <w:tcW w:w="1160" w:type="dxa"/>
          </w:tcPr>
          <w:p w14:paraId="2E4C8A5D">
            <w:pPr>
              <w:jc w:val="center"/>
              <w:rPr>
                <w:rFonts w:hint="default" w:ascii="Times New Roman" w:hAnsi="Times New Roman" w:eastAsia="方正仿宋_GBK" w:cs="Times New Roman"/>
                <w:szCs w:val="21"/>
              </w:rPr>
            </w:pPr>
          </w:p>
        </w:tc>
      </w:tr>
    </w:tbl>
    <w:p w14:paraId="58A1F4EF">
      <w:pPr>
        <w:spacing w:line="360" w:lineRule="auto"/>
        <w:outlineLvl w:val="1"/>
        <w:rPr>
          <w:rFonts w:hint="default" w:ascii="Times New Roman" w:hAnsi="Times New Roman" w:eastAsia="方正黑体_GBK" w:cs="Times New Roman"/>
          <w:sz w:val="32"/>
          <w:szCs w:val="32"/>
        </w:rPr>
      </w:pPr>
    </w:p>
    <w:p w14:paraId="10232145">
      <w:pPr>
        <w:spacing w:line="360" w:lineRule="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）项目情况</w:t>
      </w:r>
    </w:p>
    <w:tbl>
      <w:tblPr>
        <w:tblStyle w:val="5"/>
        <w:tblW w:w="8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0"/>
        <w:gridCol w:w="1077"/>
        <w:gridCol w:w="1343"/>
        <w:gridCol w:w="1195"/>
        <w:gridCol w:w="1180"/>
        <w:gridCol w:w="1111"/>
        <w:gridCol w:w="1241"/>
        <w:gridCol w:w="1277"/>
      </w:tblGrid>
      <w:tr w14:paraId="04FB9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2AD68A15">
            <w:pPr>
              <w:snapToGrid w:val="0"/>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序号</w:t>
            </w:r>
          </w:p>
        </w:tc>
        <w:tc>
          <w:tcPr>
            <w:tcW w:w="1077" w:type="dxa"/>
            <w:tcBorders>
              <w:top w:val="single" w:color="000000" w:sz="4" w:space="0"/>
              <w:left w:val="single" w:color="000000" w:sz="4" w:space="0"/>
              <w:bottom w:val="single" w:color="000000" w:sz="4" w:space="0"/>
              <w:right w:val="single" w:color="000000" w:sz="4" w:space="0"/>
            </w:tcBorders>
            <w:vAlign w:val="center"/>
          </w:tcPr>
          <w:p w14:paraId="51AE8474">
            <w:pPr>
              <w:snapToGrid w:val="0"/>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项目名称</w:t>
            </w:r>
          </w:p>
        </w:tc>
        <w:tc>
          <w:tcPr>
            <w:tcW w:w="1343" w:type="dxa"/>
            <w:tcBorders>
              <w:top w:val="single" w:color="000000" w:sz="4" w:space="0"/>
              <w:left w:val="single" w:color="000000" w:sz="4" w:space="0"/>
              <w:bottom w:val="single" w:color="000000" w:sz="4" w:space="0"/>
              <w:right w:val="single" w:color="000000" w:sz="4" w:space="0"/>
            </w:tcBorders>
            <w:vAlign w:val="center"/>
          </w:tcPr>
          <w:p w14:paraId="221663DA">
            <w:pPr>
              <w:snapToGrid w:val="0"/>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客户名称</w:t>
            </w:r>
          </w:p>
        </w:tc>
        <w:tc>
          <w:tcPr>
            <w:tcW w:w="1195" w:type="dxa"/>
            <w:tcBorders>
              <w:top w:val="single" w:color="000000" w:sz="4" w:space="0"/>
              <w:left w:val="single" w:color="000000" w:sz="4" w:space="0"/>
              <w:bottom w:val="single" w:color="000000" w:sz="4" w:space="0"/>
              <w:right w:val="single" w:color="000000" w:sz="4" w:space="0"/>
            </w:tcBorders>
            <w:vAlign w:val="center"/>
          </w:tcPr>
          <w:p w14:paraId="449EF7E2">
            <w:pPr>
              <w:snapToGrid w:val="0"/>
              <w:jc w:val="center"/>
              <w:rPr>
                <w:rFonts w:hint="default" w:ascii="Times New Roman" w:hAnsi="Times New Roman" w:eastAsia="方正仿宋_GBK" w:cs="Times New Roman"/>
                <w:b/>
                <w:szCs w:val="21"/>
                <w:lang w:val="en-US" w:eastAsia="zh-CN"/>
              </w:rPr>
            </w:pPr>
            <w:r>
              <w:rPr>
                <w:rFonts w:hint="default" w:ascii="Times New Roman" w:hAnsi="Times New Roman" w:eastAsia="方正仿宋_GBK" w:cs="Times New Roman"/>
                <w:b/>
                <w:szCs w:val="21"/>
                <w:lang w:val="en-US" w:eastAsia="zh-CN"/>
              </w:rPr>
              <w:t>营业范围</w:t>
            </w:r>
          </w:p>
        </w:tc>
        <w:tc>
          <w:tcPr>
            <w:tcW w:w="1180" w:type="dxa"/>
            <w:tcBorders>
              <w:top w:val="single" w:color="000000" w:sz="4" w:space="0"/>
              <w:left w:val="single" w:color="000000" w:sz="4" w:space="0"/>
              <w:bottom w:val="single" w:color="000000" w:sz="4" w:space="0"/>
              <w:right w:val="single" w:color="000000" w:sz="4" w:space="0"/>
            </w:tcBorders>
            <w:vAlign w:val="center"/>
          </w:tcPr>
          <w:p w14:paraId="2540E262">
            <w:pPr>
              <w:snapToGrid w:val="0"/>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合同金额</w:t>
            </w:r>
          </w:p>
        </w:tc>
        <w:tc>
          <w:tcPr>
            <w:tcW w:w="1111" w:type="dxa"/>
            <w:tcBorders>
              <w:top w:val="single" w:color="000000" w:sz="4" w:space="0"/>
              <w:left w:val="single" w:color="000000" w:sz="4" w:space="0"/>
              <w:bottom w:val="single" w:color="000000" w:sz="4" w:space="0"/>
              <w:right w:val="single" w:color="000000" w:sz="4" w:space="0"/>
            </w:tcBorders>
            <w:vAlign w:val="center"/>
          </w:tcPr>
          <w:p w14:paraId="58E0569F">
            <w:pPr>
              <w:snapToGrid w:val="0"/>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签订时间</w:t>
            </w:r>
          </w:p>
        </w:tc>
        <w:tc>
          <w:tcPr>
            <w:tcW w:w="1241" w:type="dxa"/>
            <w:tcBorders>
              <w:top w:val="single" w:color="000000" w:sz="4" w:space="0"/>
              <w:left w:val="single" w:color="000000" w:sz="4" w:space="0"/>
              <w:bottom w:val="single" w:color="000000" w:sz="4" w:space="0"/>
              <w:right w:val="single" w:color="000000" w:sz="4" w:space="0"/>
            </w:tcBorders>
            <w:vAlign w:val="center"/>
          </w:tcPr>
          <w:p w14:paraId="7525BE4E">
            <w:pPr>
              <w:snapToGrid w:val="0"/>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完成时间</w:t>
            </w:r>
          </w:p>
        </w:tc>
        <w:tc>
          <w:tcPr>
            <w:tcW w:w="1277" w:type="dxa"/>
            <w:tcBorders>
              <w:top w:val="single" w:color="000000" w:sz="4" w:space="0"/>
              <w:left w:val="single" w:color="000000" w:sz="4" w:space="0"/>
              <w:bottom w:val="single" w:color="000000" w:sz="4" w:space="0"/>
              <w:right w:val="single" w:color="000000" w:sz="4" w:space="0"/>
            </w:tcBorders>
            <w:vAlign w:val="center"/>
          </w:tcPr>
          <w:p w14:paraId="72C3AE12">
            <w:pPr>
              <w:snapToGrid w:val="0"/>
              <w:jc w:val="center"/>
              <w:rPr>
                <w:rFonts w:hint="default" w:ascii="Times New Roman" w:hAnsi="Times New Roman" w:eastAsia="方正仿宋_GBK" w:cs="Times New Roman"/>
                <w:b/>
                <w:szCs w:val="21"/>
                <w:highlight w:val="none"/>
                <w:lang w:val="en-US" w:eastAsia="zh-CN"/>
              </w:rPr>
            </w:pPr>
            <w:r>
              <w:rPr>
                <w:rFonts w:hint="default" w:ascii="Times New Roman" w:hAnsi="Times New Roman" w:eastAsia="方正仿宋_GBK" w:cs="Times New Roman"/>
                <w:b/>
                <w:szCs w:val="21"/>
                <w:highlight w:val="none"/>
                <w:lang w:val="en-US" w:eastAsia="zh-CN"/>
              </w:rPr>
              <w:t>交付物清单</w:t>
            </w:r>
          </w:p>
        </w:tc>
      </w:tr>
      <w:tr w14:paraId="37A5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65A628FB">
            <w:pPr>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1077" w:type="dxa"/>
            <w:tcBorders>
              <w:top w:val="single" w:color="000000" w:sz="4" w:space="0"/>
              <w:left w:val="single" w:color="000000" w:sz="4" w:space="0"/>
              <w:bottom w:val="single" w:color="000000" w:sz="4" w:space="0"/>
              <w:right w:val="single" w:color="000000" w:sz="4" w:space="0"/>
            </w:tcBorders>
            <w:vAlign w:val="center"/>
          </w:tcPr>
          <w:p w14:paraId="7A5C9DB6">
            <w:pPr>
              <w:snapToGrid w:val="0"/>
              <w:jc w:val="center"/>
              <w:rPr>
                <w:rFonts w:hint="default" w:ascii="Times New Roman" w:hAnsi="Times New Roman" w:eastAsia="方正仿宋_GBK" w:cs="Times New Roman"/>
                <w:szCs w:val="21"/>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0B2E23C6">
            <w:pPr>
              <w:snapToGrid w:val="0"/>
              <w:jc w:val="center"/>
              <w:rPr>
                <w:rFonts w:hint="default" w:ascii="Times New Roman" w:hAnsi="Times New Roman" w:eastAsia="方正仿宋_GBK" w:cs="Times New Roman"/>
                <w:szCs w:val="21"/>
              </w:rPr>
            </w:pPr>
          </w:p>
        </w:tc>
        <w:tc>
          <w:tcPr>
            <w:tcW w:w="1195" w:type="dxa"/>
            <w:tcBorders>
              <w:top w:val="single" w:color="000000" w:sz="4" w:space="0"/>
              <w:left w:val="single" w:color="000000" w:sz="4" w:space="0"/>
              <w:bottom w:val="single" w:color="000000" w:sz="4" w:space="0"/>
              <w:right w:val="single" w:color="000000" w:sz="4" w:space="0"/>
            </w:tcBorders>
            <w:vAlign w:val="center"/>
          </w:tcPr>
          <w:p w14:paraId="25A03A8C">
            <w:pPr>
              <w:snapToGrid w:val="0"/>
              <w:jc w:val="center"/>
              <w:rPr>
                <w:rFonts w:hint="default" w:ascii="Times New Roman" w:hAnsi="Times New Roman" w:eastAsia="方正仿宋_GBK" w:cs="Times New Roman"/>
                <w:szCs w:val="21"/>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1D6B5F86">
            <w:pPr>
              <w:snapToGrid w:val="0"/>
              <w:jc w:val="center"/>
              <w:rPr>
                <w:rFonts w:hint="default" w:ascii="Times New Roman" w:hAnsi="Times New Roman" w:eastAsia="方正仿宋_GBK" w:cs="Times New Roman"/>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14:paraId="0C70B52E">
            <w:pPr>
              <w:snapToGrid w:val="0"/>
              <w:jc w:val="center"/>
              <w:rPr>
                <w:rFonts w:hint="default" w:ascii="Times New Roman" w:hAnsi="Times New Roman" w:eastAsia="方正仿宋_GBK" w:cs="Times New Roman"/>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7E1E8E8C">
            <w:pPr>
              <w:snapToGrid w:val="0"/>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5838CA42">
            <w:pPr>
              <w:snapToGrid w:val="0"/>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评估方案</w:t>
            </w:r>
          </w:p>
          <w:p w14:paraId="1BB934AC">
            <w:pPr>
              <w:snapToGrid w:val="0"/>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评估报告</w:t>
            </w:r>
          </w:p>
          <w:p w14:paraId="2EF9FC6F">
            <w:pPr>
              <w:snapToGrid w:val="0"/>
              <w:jc w:val="center"/>
              <w:rPr>
                <w:rFonts w:hint="default" w:ascii="Times New Roman" w:hAnsi="Times New Roman" w:eastAsia="方正仿宋_GBK" w:cs="Times New Roman"/>
                <w:szCs w:val="21"/>
                <w:highlight w:val="none"/>
                <w:lang w:val="en-US" w:eastAsia="zh-CN"/>
              </w:rPr>
            </w:pPr>
            <w:r>
              <w:rPr>
                <w:rFonts w:hint="default" w:ascii="Times New Roman" w:hAnsi="Times New Roman" w:eastAsia="方正仿宋_GBK" w:cs="Times New Roman"/>
                <w:szCs w:val="21"/>
                <w:highlight w:val="none"/>
                <w:lang w:val="en-US" w:eastAsia="zh-CN"/>
              </w:rPr>
              <w:t>……</w:t>
            </w:r>
          </w:p>
        </w:tc>
      </w:tr>
      <w:tr w14:paraId="32CFA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550A6F3">
            <w:pPr>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1077" w:type="dxa"/>
            <w:tcBorders>
              <w:top w:val="single" w:color="000000" w:sz="4" w:space="0"/>
              <w:left w:val="single" w:color="000000" w:sz="4" w:space="0"/>
              <w:bottom w:val="single" w:color="000000" w:sz="4" w:space="0"/>
              <w:right w:val="single" w:color="000000" w:sz="4" w:space="0"/>
            </w:tcBorders>
            <w:vAlign w:val="center"/>
          </w:tcPr>
          <w:p w14:paraId="3997E7D8">
            <w:pPr>
              <w:snapToGrid w:val="0"/>
              <w:jc w:val="center"/>
              <w:rPr>
                <w:rFonts w:hint="default" w:ascii="Times New Roman" w:hAnsi="Times New Roman" w:eastAsia="方正仿宋_GBK" w:cs="Times New Roman"/>
                <w:szCs w:val="21"/>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1BC1101B">
            <w:pPr>
              <w:snapToGrid w:val="0"/>
              <w:jc w:val="center"/>
              <w:rPr>
                <w:rFonts w:hint="default" w:ascii="Times New Roman" w:hAnsi="Times New Roman" w:eastAsia="方正仿宋_GBK" w:cs="Times New Roman"/>
                <w:szCs w:val="21"/>
              </w:rPr>
            </w:pPr>
          </w:p>
        </w:tc>
        <w:tc>
          <w:tcPr>
            <w:tcW w:w="1195" w:type="dxa"/>
            <w:tcBorders>
              <w:top w:val="single" w:color="000000" w:sz="4" w:space="0"/>
              <w:left w:val="single" w:color="000000" w:sz="4" w:space="0"/>
              <w:bottom w:val="single" w:color="000000" w:sz="4" w:space="0"/>
              <w:right w:val="single" w:color="000000" w:sz="4" w:space="0"/>
            </w:tcBorders>
            <w:vAlign w:val="center"/>
          </w:tcPr>
          <w:p w14:paraId="5FAEC94C">
            <w:pPr>
              <w:snapToGrid w:val="0"/>
              <w:jc w:val="center"/>
              <w:rPr>
                <w:rFonts w:hint="default" w:ascii="Times New Roman" w:hAnsi="Times New Roman" w:eastAsia="方正仿宋_GBK" w:cs="Times New Roman"/>
                <w:szCs w:val="21"/>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12B17449">
            <w:pPr>
              <w:snapToGrid w:val="0"/>
              <w:jc w:val="center"/>
              <w:rPr>
                <w:rFonts w:hint="default" w:ascii="Times New Roman" w:hAnsi="Times New Roman" w:eastAsia="方正仿宋_GBK" w:cs="Times New Roman"/>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14:paraId="6C8F61D5">
            <w:pPr>
              <w:snapToGrid w:val="0"/>
              <w:jc w:val="center"/>
              <w:rPr>
                <w:rFonts w:hint="default" w:ascii="Times New Roman" w:hAnsi="Times New Roman" w:eastAsia="方正仿宋_GBK" w:cs="Times New Roman"/>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3A9B1118">
            <w:pPr>
              <w:snapToGrid w:val="0"/>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0B9A1010">
            <w:pPr>
              <w:snapToGrid w:val="0"/>
              <w:jc w:val="center"/>
              <w:rPr>
                <w:rFonts w:hint="default" w:ascii="Times New Roman" w:hAnsi="Times New Roman" w:eastAsia="方正仿宋_GBK" w:cs="Times New Roman"/>
                <w:szCs w:val="21"/>
                <w:highlight w:val="yellow"/>
              </w:rPr>
            </w:pPr>
          </w:p>
        </w:tc>
      </w:tr>
      <w:tr w14:paraId="64CC5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74D3EDE8">
            <w:pPr>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1077" w:type="dxa"/>
            <w:tcBorders>
              <w:top w:val="single" w:color="000000" w:sz="4" w:space="0"/>
              <w:left w:val="single" w:color="000000" w:sz="4" w:space="0"/>
              <w:bottom w:val="single" w:color="000000" w:sz="4" w:space="0"/>
              <w:right w:val="single" w:color="000000" w:sz="4" w:space="0"/>
            </w:tcBorders>
            <w:vAlign w:val="center"/>
          </w:tcPr>
          <w:p w14:paraId="45A647EC">
            <w:pPr>
              <w:snapToGrid w:val="0"/>
              <w:jc w:val="center"/>
              <w:rPr>
                <w:rFonts w:hint="default" w:ascii="Times New Roman" w:hAnsi="Times New Roman" w:eastAsia="方正仿宋_GBK" w:cs="Times New Roman"/>
                <w:szCs w:val="21"/>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5D335860">
            <w:pPr>
              <w:snapToGrid w:val="0"/>
              <w:jc w:val="center"/>
              <w:rPr>
                <w:rFonts w:hint="default" w:ascii="Times New Roman" w:hAnsi="Times New Roman" w:eastAsia="方正仿宋_GBK" w:cs="Times New Roman"/>
                <w:szCs w:val="21"/>
              </w:rPr>
            </w:pPr>
          </w:p>
        </w:tc>
        <w:tc>
          <w:tcPr>
            <w:tcW w:w="1195" w:type="dxa"/>
            <w:tcBorders>
              <w:top w:val="single" w:color="000000" w:sz="4" w:space="0"/>
              <w:left w:val="single" w:color="000000" w:sz="4" w:space="0"/>
              <w:bottom w:val="single" w:color="000000" w:sz="4" w:space="0"/>
              <w:right w:val="single" w:color="000000" w:sz="4" w:space="0"/>
            </w:tcBorders>
            <w:vAlign w:val="center"/>
          </w:tcPr>
          <w:p w14:paraId="00539B4E">
            <w:pPr>
              <w:snapToGrid w:val="0"/>
              <w:jc w:val="center"/>
              <w:rPr>
                <w:rFonts w:hint="default" w:ascii="Times New Roman" w:hAnsi="Times New Roman" w:eastAsia="方正仿宋_GBK" w:cs="Times New Roman"/>
                <w:szCs w:val="21"/>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21202E48">
            <w:pPr>
              <w:snapToGrid w:val="0"/>
              <w:jc w:val="center"/>
              <w:rPr>
                <w:rFonts w:hint="default" w:ascii="Times New Roman" w:hAnsi="Times New Roman" w:eastAsia="方正仿宋_GBK" w:cs="Times New Roman"/>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14:paraId="25795D74">
            <w:pPr>
              <w:snapToGrid w:val="0"/>
              <w:jc w:val="center"/>
              <w:rPr>
                <w:rFonts w:hint="default" w:ascii="Times New Roman" w:hAnsi="Times New Roman" w:eastAsia="方正仿宋_GBK" w:cs="Times New Roman"/>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7AB67943">
            <w:pPr>
              <w:snapToGrid w:val="0"/>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2919600C">
            <w:pPr>
              <w:snapToGrid w:val="0"/>
              <w:jc w:val="center"/>
              <w:rPr>
                <w:rFonts w:hint="default" w:ascii="Times New Roman" w:hAnsi="Times New Roman" w:eastAsia="方正仿宋_GBK" w:cs="Times New Roman"/>
                <w:szCs w:val="21"/>
                <w:highlight w:val="yellow"/>
              </w:rPr>
            </w:pPr>
          </w:p>
        </w:tc>
      </w:tr>
      <w:tr w14:paraId="18827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4A4E42C9">
            <w:pPr>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1077" w:type="dxa"/>
            <w:tcBorders>
              <w:top w:val="single" w:color="000000" w:sz="4" w:space="0"/>
              <w:left w:val="single" w:color="000000" w:sz="4" w:space="0"/>
              <w:bottom w:val="single" w:color="000000" w:sz="4" w:space="0"/>
              <w:right w:val="single" w:color="000000" w:sz="4" w:space="0"/>
            </w:tcBorders>
            <w:vAlign w:val="center"/>
          </w:tcPr>
          <w:p w14:paraId="7951CF96">
            <w:pPr>
              <w:snapToGrid w:val="0"/>
              <w:jc w:val="center"/>
              <w:rPr>
                <w:rFonts w:hint="default" w:ascii="Times New Roman" w:hAnsi="Times New Roman" w:eastAsia="方正仿宋_GBK" w:cs="Times New Roman"/>
                <w:szCs w:val="21"/>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58E12F29">
            <w:pPr>
              <w:snapToGrid w:val="0"/>
              <w:jc w:val="center"/>
              <w:rPr>
                <w:rFonts w:hint="default" w:ascii="Times New Roman" w:hAnsi="Times New Roman" w:eastAsia="方正仿宋_GBK" w:cs="Times New Roman"/>
                <w:szCs w:val="21"/>
              </w:rPr>
            </w:pPr>
          </w:p>
        </w:tc>
        <w:tc>
          <w:tcPr>
            <w:tcW w:w="1195" w:type="dxa"/>
            <w:tcBorders>
              <w:top w:val="single" w:color="000000" w:sz="4" w:space="0"/>
              <w:left w:val="single" w:color="000000" w:sz="4" w:space="0"/>
              <w:bottom w:val="single" w:color="000000" w:sz="4" w:space="0"/>
              <w:right w:val="single" w:color="000000" w:sz="4" w:space="0"/>
            </w:tcBorders>
            <w:vAlign w:val="center"/>
          </w:tcPr>
          <w:p w14:paraId="4C6F342D">
            <w:pPr>
              <w:snapToGrid w:val="0"/>
              <w:jc w:val="center"/>
              <w:rPr>
                <w:rFonts w:hint="default" w:ascii="Times New Roman" w:hAnsi="Times New Roman" w:eastAsia="方正仿宋_GBK" w:cs="Times New Roman"/>
                <w:szCs w:val="21"/>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2419203F">
            <w:pPr>
              <w:snapToGrid w:val="0"/>
              <w:jc w:val="center"/>
              <w:rPr>
                <w:rFonts w:hint="default" w:ascii="Times New Roman" w:hAnsi="Times New Roman" w:eastAsia="方正仿宋_GBK" w:cs="Times New Roman"/>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14:paraId="1FB2613D">
            <w:pPr>
              <w:snapToGrid w:val="0"/>
              <w:jc w:val="center"/>
              <w:rPr>
                <w:rFonts w:hint="default" w:ascii="Times New Roman" w:hAnsi="Times New Roman" w:eastAsia="方正仿宋_GBK" w:cs="Times New Roman"/>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06A07F58">
            <w:pPr>
              <w:snapToGrid w:val="0"/>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6966CBED">
            <w:pPr>
              <w:snapToGrid w:val="0"/>
              <w:jc w:val="center"/>
              <w:rPr>
                <w:rFonts w:hint="default" w:ascii="Times New Roman" w:hAnsi="Times New Roman" w:eastAsia="方正仿宋_GBK" w:cs="Times New Roman"/>
                <w:szCs w:val="21"/>
                <w:highlight w:val="yellow"/>
              </w:rPr>
            </w:pPr>
          </w:p>
        </w:tc>
      </w:tr>
      <w:tr w14:paraId="7D08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14:paraId="15234ED2">
            <w:pPr>
              <w:snapToGrid w:val="0"/>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077" w:type="dxa"/>
            <w:tcBorders>
              <w:top w:val="single" w:color="000000" w:sz="4" w:space="0"/>
              <w:left w:val="single" w:color="000000" w:sz="4" w:space="0"/>
              <w:bottom w:val="single" w:color="000000" w:sz="4" w:space="0"/>
              <w:right w:val="single" w:color="000000" w:sz="4" w:space="0"/>
            </w:tcBorders>
            <w:vAlign w:val="center"/>
          </w:tcPr>
          <w:p w14:paraId="128090F9">
            <w:pPr>
              <w:snapToGrid w:val="0"/>
              <w:jc w:val="center"/>
              <w:rPr>
                <w:rFonts w:hint="default" w:ascii="Times New Roman" w:hAnsi="Times New Roman" w:eastAsia="方正仿宋_GBK" w:cs="Times New Roman"/>
                <w:szCs w:val="21"/>
              </w:rPr>
            </w:pPr>
          </w:p>
        </w:tc>
        <w:tc>
          <w:tcPr>
            <w:tcW w:w="1343" w:type="dxa"/>
            <w:tcBorders>
              <w:top w:val="single" w:color="000000" w:sz="4" w:space="0"/>
              <w:left w:val="single" w:color="000000" w:sz="4" w:space="0"/>
              <w:bottom w:val="single" w:color="000000" w:sz="4" w:space="0"/>
              <w:right w:val="single" w:color="000000" w:sz="4" w:space="0"/>
            </w:tcBorders>
            <w:vAlign w:val="center"/>
          </w:tcPr>
          <w:p w14:paraId="2851567C">
            <w:pPr>
              <w:snapToGrid w:val="0"/>
              <w:jc w:val="center"/>
              <w:rPr>
                <w:rFonts w:hint="default" w:ascii="Times New Roman" w:hAnsi="Times New Roman" w:eastAsia="方正仿宋_GBK" w:cs="Times New Roman"/>
                <w:szCs w:val="21"/>
              </w:rPr>
            </w:pPr>
          </w:p>
        </w:tc>
        <w:tc>
          <w:tcPr>
            <w:tcW w:w="1195" w:type="dxa"/>
            <w:tcBorders>
              <w:top w:val="single" w:color="000000" w:sz="4" w:space="0"/>
              <w:left w:val="single" w:color="000000" w:sz="4" w:space="0"/>
              <w:bottom w:val="single" w:color="000000" w:sz="4" w:space="0"/>
              <w:right w:val="single" w:color="000000" w:sz="4" w:space="0"/>
            </w:tcBorders>
            <w:vAlign w:val="center"/>
          </w:tcPr>
          <w:p w14:paraId="5DD284A9">
            <w:pPr>
              <w:snapToGrid w:val="0"/>
              <w:jc w:val="center"/>
              <w:rPr>
                <w:rFonts w:hint="default" w:ascii="Times New Roman" w:hAnsi="Times New Roman" w:eastAsia="方正仿宋_GBK" w:cs="Times New Roman"/>
                <w:szCs w:val="21"/>
              </w:rPr>
            </w:pPr>
          </w:p>
        </w:tc>
        <w:tc>
          <w:tcPr>
            <w:tcW w:w="1180" w:type="dxa"/>
            <w:tcBorders>
              <w:top w:val="single" w:color="000000" w:sz="4" w:space="0"/>
              <w:left w:val="single" w:color="000000" w:sz="4" w:space="0"/>
              <w:bottom w:val="single" w:color="000000" w:sz="4" w:space="0"/>
              <w:right w:val="single" w:color="000000" w:sz="4" w:space="0"/>
            </w:tcBorders>
            <w:vAlign w:val="center"/>
          </w:tcPr>
          <w:p w14:paraId="6B8628F0">
            <w:pPr>
              <w:snapToGrid w:val="0"/>
              <w:jc w:val="center"/>
              <w:rPr>
                <w:rFonts w:hint="default" w:ascii="Times New Roman" w:hAnsi="Times New Roman" w:eastAsia="方正仿宋_GBK" w:cs="Times New Roman"/>
                <w:szCs w:val="21"/>
              </w:rPr>
            </w:pPr>
          </w:p>
        </w:tc>
        <w:tc>
          <w:tcPr>
            <w:tcW w:w="1111" w:type="dxa"/>
            <w:tcBorders>
              <w:top w:val="single" w:color="000000" w:sz="4" w:space="0"/>
              <w:left w:val="single" w:color="000000" w:sz="4" w:space="0"/>
              <w:bottom w:val="single" w:color="000000" w:sz="4" w:space="0"/>
              <w:right w:val="single" w:color="000000" w:sz="4" w:space="0"/>
            </w:tcBorders>
            <w:vAlign w:val="center"/>
          </w:tcPr>
          <w:p w14:paraId="352E04BB">
            <w:pPr>
              <w:snapToGrid w:val="0"/>
              <w:jc w:val="center"/>
              <w:rPr>
                <w:rFonts w:hint="default" w:ascii="Times New Roman" w:hAnsi="Times New Roman" w:eastAsia="方正仿宋_GBK" w:cs="Times New Roman"/>
                <w:szCs w:val="21"/>
              </w:rPr>
            </w:pPr>
          </w:p>
        </w:tc>
        <w:tc>
          <w:tcPr>
            <w:tcW w:w="1241" w:type="dxa"/>
            <w:tcBorders>
              <w:top w:val="single" w:color="000000" w:sz="4" w:space="0"/>
              <w:left w:val="single" w:color="000000" w:sz="4" w:space="0"/>
              <w:bottom w:val="single" w:color="000000" w:sz="4" w:space="0"/>
              <w:right w:val="single" w:color="000000" w:sz="4" w:space="0"/>
            </w:tcBorders>
            <w:vAlign w:val="center"/>
          </w:tcPr>
          <w:p w14:paraId="61A19264">
            <w:pPr>
              <w:snapToGrid w:val="0"/>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1879C963">
            <w:pPr>
              <w:snapToGrid w:val="0"/>
              <w:jc w:val="center"/>
              <w:rPr>
                <w:rFonts w:hint="default" w:ascii="Times New Roman" w:hAnsi="Times New Roman" w:eastAsia="方正仿宋_GBK" w:cs="Times New Roman"/>
                <w:szCs w:val="21"/>
                <w:highlight w:val="yellow"/>
              </w:rPr>
            </w:pPr>
          </w:p>
        </w:tc>
      </w:tr>
    </w:tbl>
    <w:p w14:paraId="6C0BBC43">
      <w:pPr>
        <w:spacing w:line="360" w:lineRule="auto"/>
        <w:ind w:firstLine="420" w:firstLineChars="200"/>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rPr>
        <w:t>注：列出近三年在江苏省宿迁市内已完成的</w:t>
      </w:r>
      <w:r>
        <w:rPr>
          <w:rFonts w:hint="default" w:ascii="Times New Roman" w:hAnsi="Times New Roman" w:eastAsia="方正仿宋_GBK" w:cs="Times New Roman"/>
          <w:lang w:eastAsia="zh-CN"/>
        </w:rPr>
        <w:t>网络和数据</w:t>
      </w:r>
      <w:r>
        <w:rPr>
          <w:rFonts w:hint="default" w:ascii="Times New Roman" w:hAnsi="Times New Roman" w:eastAsia="方正仿宋_GBK" w:cs="Times New Roman"/>
        </w:rPr>
        <w:t>安全服务项目，需与申报类别相关；</w:t>
      </w:r>
      <w:r>
        <w:rPr>
          <w:rFonts w:hint="default" w:ascii="Times New Roman" w:hAnsi="Times New Roman" w:eastAsia="方正仿宋_GBK" w:cs="Times New Roman"/>
          <w:lang w:val="en-US" w:eastAsia="zh-CN"/>
        </w:rPr>
        <w:t>服务类别参考申报类别及细分领域，可以叠加。请以附件形式提供项目服务合同（关键页面扫描件）、活动通知、感谢信等证明材料。</w:t>
      </w:r>
    </w:p>
    <w:p w14:paraId="403C2949">
      <w:pPr>
        <w:spacing w:line="360" w:lineRule="auto"/>
        <w:outlineLvl w:val="1"/>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设备工具</w:t>
      </w:r>
    </w:p>
    <w:tbl>
      <w:tblPr>
        <w:tblStyle w:val="5"/>
        <w:tblW w:w="83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
        <w:gridCol w:w="1219"/>
        <w:gridCol w:w="1615"/>
        <w:gridCol w:w="1133"/>
        <w:gridCol w:w="1274"/>
        <w:gridCol w:w="1559"/>
        <w:gridCol w:w="1133"/>
      </w:tblGrid>
      <w:tr w14:paraId="3A16C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2" w:type="dxa"/>
            <w:tcBorders>
              <w:top w:val="single" w:color="000000" w:sz="4" w:space="0"/>
              <w:left w:val="single" w:color="000000" w:sz="4" w:space="0"/>
              <w:bottom w:val="single" w:color="000000" w:sz="4" w:space="0"/>
              <w:right w:val="single" w:color="000000" w:sz="4" w:space="0"/>
            </w:tcBorders>
            <w:vAlign w:val="center"/>
          </w:tcPr>
          <w:p w14:paraId="4EE11563">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序号</w:t>
            </w:r>
          </w:p>
        </w:tc>
        <w:tc>
          <w:tcPr>
            <w:tcW w:w="1219" w:type="dxa"/>
            <w:tcBorders>
              <w:top w:val="single" w:color="000000" w:sz="4" w:space="0"/>
              <w:left w:val="single" w:color="000000" w:sz="4" w:space="0"/>
              <w:bottom w:val="single" w:color="000000" w:sz="4" w:space="0"/>
              <w:right w:val="single" w:color="000000" w:sz="4" w:space="0"/>
            </w:tcBorders>
            <w:vAlign w:val="center"/>
          </w:tcPr>
          <w:p w14:paraId="48288960">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设备名称</w:t>
            </w:r>
          </w:p>
        </w:tc>
        <w:tc>
          <w:tcPr>
            <w:tcW w:w="1615" w:type="dxa"/>
            <w:tcBorders>
              <w:top w:val="single" w:color="000000" w:sz="4" w:space="0"/>
              <w:left w:val="single" w:color="000000" w:sz="4" w:space="0"/>
              <w:bottom w:val="single" w:color="000000" w:sz="4" w:space="0"/>
              <w:right w:val="single" w:color="000000" w:sz="4" w:space="0"/>
            </w:tcBorders>
            <w:vAlign w:val="center"/>
          </w:tcPr>
          <w:p w14:paraId="7A8F1355">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设备类型/形态</w:t>
            </w:r>
          </w:p>
        </w:tc>
        <w:tc>
          <w:tcPr>
            <w:tcW w:w="1133" w:type="dxa"/>
            <w:tcBorders>
              <w:top w:val="single" w:color="000000" w:sz="4" w:space="0"/>
              <w:left w:val="single" w:color="000000" w:sz="4" w:space="0"/>
              <w:bottom w:val="single" w:color="000000" w:sz="4" w:space="0"/>
              <w:right w:val="single" w:color="000000" w:sz="4" w:space="0"/>
            </w:tcBorders>
            <w:vAlign w:val="center"/>
          </w:tcPr>
          <w:p w14:paraId="26899FD5">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是否我国自主知识产权</w:t>
            </w:r>
          </w:p>
        </w:tc>
        <w:tc>
          <w:tcPr>
            <w:tcW w:w="1274" w:type="dxa"/>
            <w:tcBorders>
              <w:top w:val="single" w:color="000000" w:sz="4" w:space="0"/>
              <w:left w:val="single" w:color="000000" w:sz="4" w:space="0"/>
              <w:bottom w:val="single" w:color="000000" w:sz="4" w:space="0"/>
              <w:right w:val="single" w:color="000000" w:sz="4" w:space="0"/>
            </w:tcBorders>
            <w:vAlign w:val="center"/>
          </w:tcPr>
          <w:p w14:paraId="14565355">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网络</w:t>
            </w:r>
            <w:r>
              <w:rPr>
                <w:rFonts w:hint="default" w:ascii="Times New Roman" w:hAnsi="Times New Roman" w:eastAsia="方正仿宋_GBK" w:cs="Times New Roman"/>
                <w:b/>
                <w:szCs w:val="21"/>
                <w:lang w:val="en-US" w:eastAsia="zh-CN"/>
              </w:rPr>
              <w:t>和数据</w:t>
            </w:r>
            <w:r>
              <w:rPr>
                <w:rFonts w:hint="default" w:ascii="Times New Roman" w:hAnsi="Times New Roman" w:eastAsia="方正仿宋_GBK" w:cs="Times New Roman"/>
                <w:b/>
                <w:szCs w:val="21"/>
              </w:rPr>
              <w:t>安全专用产品安全认证</w:t>
            </w:r>
          </w:p>
        </w:tc>
        <w:tc>
          <w:tcPr>
            <w:tcW w:w="1559" w:type="dxa"/>
            <w:tcBorders>
              <w:top w:val="single" w:color="000000" w:sz="4" w:space="0"/>
              <w:left w:val="single" w:color="000000" w:sz="4" w:space="0"/>
              <w:bottom w:val="single" w:color="000000" w:sz="4" w:space="0"/>
              <w:right w:val="single" w:color="000000" w:sz="4" w:space="0"/>
            </w:tcBorders>
            <w:vAlign w:val="center"/>
          </w:tcPr>
          <w:p w14:paraId="153FD1D4">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计算机信息系统安全专用产品销售许可</w:t>
            </w:r>
          </w:p>
        </w:tc>
        <w:tc>
          <w:tcPr>
            <w:tcW w:w="1133" w:type="dxa"/>
            <w:tcBorders>
              <w:top w:val="single" w:color="000000" w:sz="4" w:space="0"/>
              <w:left w:val="single" w:color="000000" w:sz="4" w:space="0"/>
              <w:bottom w:val="single" w:color="000000" w:sz="4" w:space="0"/>
              <w:right w:val="single" w:color="000000" w:sz="4" w:space="0"/>
            </w:tcBorders>
            <w:vAlign w:val="center"/>
          </w:tcPr>
          <w:p w14:paraId="52C80886">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备注</w:t>
            </w:r>
          </w:p>
        </w:tc>
      </w:tr>
      <w:tr w14:paraId="56A90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2" w:type="dxa"/>
            <w:tcBorders>
              <w:top w:val="single" w:color="000000" w:sz="4" w:space="0"/>
              <w:left w:val="single" w:color="000000" w:sz="4" w:space="0"/>
              <w:bottom w:val="single" w:color="000000" w:sz="4" w:space="0"/>
              <w:right w:val="single" w:color="000000" w:sz="4" w:space="0"/>
            </w:tcBorders>
            <w:vAlign w:val="center"/>
          </w:tcPr>
          <w:p w14:paraId="7E621A32">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1219" w:type="dxa"/>
            <w:tcBorders>
              <w:top w:val="single" w:color="000000" w:sz="4" w:space="0"/>
              <w:left w:val="single" w:color="000000" w:sz="4" w:space="0"/>
              <w:bottom w:val="single" w:color="000000" w:sz="4" w:space="0"/>
              <w:right w:val="single" w:color="000000" w:sz="4" w:space="0"/>
            </w:tcBorders>
            <w:vAlign w:val="center"/>
          </w:tcPr>
          <w:p w14:paraId="3A80C247">
            <w:pPr>
              <w:jc w:val="center"/>
              <w:rPr>
                <w:rFonts w:hint="default" w:ascii="Times New Roman" w:hAnsi="Times New Roman" w:eastAsia="方正仿宋_GBK" w:cs="Times New Roman"/>
                <w:szCs w:val="21"/>
              </w:rPr>
            </w:pPr>
          </w:p>
        </w:tc>
        <w:tc>
          <w:tcPr>
            <w:tcW w:w="1615" w:type="dxa"/>
            <w:tcBorders>
              <w:top w:val="single" w:color="000000" w:sz="4" w:space="0"/>
              <w:left w:val="single" w:color="000000" w:sz="4" w:space="0"/>
              <w:bottom w:val="single" w:color="000000" w:sz="4" w:space="0"/>
              <w:right w:val="single" w:color="000000" w:sz="4" w:space="0"/>
            </w:tcBorders>
            <w:vAlign w:val="center"/>
          </w:tcPr>
          <w:p w14:paraId="0800FF59">
            <w:pPr>
              <w:jc w:val="center"/>
              <w:rPr>
                <w:rFonts w:hint="default" w:ascii="Times New Roman" w:hAnsi="Times New Roman" w:eastAsia="方正仿宋_GBK" w:cs="Times New Roman"/>
                <w:szCs w:val="21"/>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43D8AEAD">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是/否</w:t>
            </w:r>
          </w:p>
        </w:tc>
        <w:tc>
          <w:tcPr>
            <w:tcW w:w="1274" w:type="dxa"/>
            <w:tcBorders>
              <w:top w:val="single" w:color="000000" w:sz="4" w:space="0"/>
              <w:left w:val="single" w:color="000000" w:sz="4" w:space="0"/>
              <w:bottom w:val="single" w:color="000000" w:sz="4" w:space="0"/>
              <w:right w:val="single" w:color="000000" w:sz="4" w:space="0"/>
            </w:tcBorders>
            <w:vAlign w:val="center"/>
          </w:tcPr>
          <w:p w14:paraId="367BD392">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是/否</w:t>
            </w:r>
          </w:p>
        </w:tc>
        <w:tc>
          <w:tcPr>
            <w:tcW w:w="1559" w:type="dxa"/>
            <w:tcBorders>
              <w:top w:val="single" w:color="000000" w:sz="4" w:space="0"/>
              <w:left w:val="single" w:color="000000" w:sz="4" w:space="0"/>
              <w:bottom w:val="single" w:color="000000" w:sz="4" w:space="0"/>
              <w:right w:val="single" w:color="000000" w:sz="4" w:space="0"/>
            </w:tcBorders>
            <w:vAlign w:val="center"/>
          </w:tcPr>
          <w:p w14:paraId="6D10CB62">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是/否</w:t>
            </w:r>
          </w:p>
        </w:tc>
        <w:tc>
          <w:tcPr>
            <w:tcW w:w="1133" w:type="dxa"/>
            <w:tcBorders>
              <w:top w:val="single" w:color="000000" w:sz="4" w:space="0"/>
              <w:left w:val="single" w:color="000000" w:sz="4" w:space="0"/>
              <w:bottom w:val="single" w:color="000000" w:sz="4" w:space="0"/>
              <w:right w:val="single" w:color="000000" w:sz="4" w:space="0"/>
            </w:tcBorders>
            <w:vAlign w:val="center"/>
          </w:tcPr>
          <w:p w14:paraId="5B80D3D0">
            <w:pPr>
              <w:jc w:val="center"/>
              <w:rPr>
                <w:rFonts w:hint="default" w:ascii="Times New Roman" w:hAnsi="Times New Roman" w:eastAsia="方正仿宋_GBK" w:cs="Times New Roman"/>
                <w:szCs w:val="21"/>
              </w:rPr>
            </w:pPr>
          </w:p>
        </w:tc>
      </w:tr>
      <w:tr w14:paraId="2005E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2" w:type="dxa"/>
            <w:tcBorders>
              <w:top w:val="single" w:color="000000" w:sz="4" w:space="0"/>
              <w:left w:val="single" w:color="000000" w:sz="4" w:space="0"/>
              <w:bottom w:val="single" w:color="000000" w:sz="4" w:space="0"/>
              <w:right w:val="single" w:color="000000" w:sz="4" w:space="0"/>
            </w:tcBorders>
            <w:vAlign w:val="center"/>
          </w:tcPr>
          <w:p w14:paraId="0E4411E6">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1219" w:type="dxa"/>
            <w:tcBorders>
              <w:top w:val="single" w:color="000000" w:sz="4" w:space="0"/>
              <w:left w:val="single" w:color="000000" w:sz="4" w:space="0"/>
              <w:bottom w:val="single" w:color="000000" w:sz="4" w:space="0"/>
              <w:right w:val="single" w:color="000000" w:sz="4" w:space="0"/>
            </w:tcBorders>
            <w:vAlign w:val="center"/>
          </w:tcPr>
          <w:p w14:paraId="296B7920">
            <w:pPr>
              <w:jc w:val="center"/>
              <w:rPr>
                <w:rFonts w:hint="default" w:ascii="Times New Roman" w:hAnsi="Times New Roman" w:eastAsia="方正仿宋_GBK" w:cs="Times New Roman"/>
                <w:szCs w:val="21"/>
              </w:rPr>
            </w:pPr>
          </w:p>
        </w:tc>
        <w:tc>
          <w:tcPr>
            <w:tcW w:w="1615" w:type="dxa"/>
            <w:tcBorders>
              <w:top w:val="single" w:color="000000" w:sz="4" w:space="0"/>
              <w:left w:val="single" w:color="000000" w:sz="4" w:space="0"/>
              <w:bottom w:val="single" w:color="000000" w:sz="4" w:space="0"/>
              <w:right w:val="single" w:color="000000" w:sz="4" w:space="0"/>
            </w:tcBorders>
            <w:vAlign w:val="center"/>
          </w:tcPr>
          <w:p w14:paraId="77764D10">
            <w:pPr>
              <w:jc w:val="center"/>
              <w:rPr>
                <w:rFonts w:hint="default" w:ascii="Times New Roman" w:hAnsi="Times New Roman" w:eastAsia="方正仿宋_GBK" w:cs="Times New Roman"/>
                <w:szCs w:val="21"/>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16F31DCF">
            <w:pPr>
              <w:jc w:val="center"/>
              <w:rPr>
                <w:rFonts w:hint="default" w:ascii="Times New Roman" w:hAnsi="Times New Roman" w:eastAsia="方正仿宋_GBK" w:cs="Times New Roman"/>
                <w:szCs w:val="21"/>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7A86D519">
            <w:pPr>
              <w:jc w:val="center"/>
              <w:rPr>
                <w:rFonts w:hint="default" w:ascii="Times New Roman" w:hAnsi="Times New Roman" w:eastAsia="方正仿宋_GBK" w:cs="Times New Roman"/>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BD85156">
            <w:pPr>
              <w:jc w:val="center"/>
              <w:rPr>
                <w:rFonts w:hint="default" w:ascii="Times New Roman" w:hAnsi="Times New Roman" w:eastAsia="方正仿宋_GBK" w:cs="Times New Roman"/>
                <w:szCs w:val="21"/>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1F3FCA36">
            <w:pPr>
              <w:jc w:val="center"/>
              <w:rPr>
                <w:rFonts w:hint="default" w:ascii="Times New Roman" w:hAnsi="Times New Roman" w:eastAsia="方正仿宋_GBK" w:cs="Times New Roman"/>
                <w:szCs w:val="21"/>
              </w:rPr>
            </w:pPr>
          </w:p>
        </w:tc>
      </w:tr>
      <w:tr w14:paraId="1E1A4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22" w:type="dxa"/>
            <w:tcBorders>
              <w:top w:val="single" w:color="000000" w:sz="4" w:space="0"/>
              <w:left w:val="single" w:color="000000" w:sz="4" w:space="0"/>
              <w:bottom w:val="single" w:color="000000" w:sz="4" w:space="0"/>
              <w:right w:val="single" w:color="000000" w:sz="4" w:space="0"/>
            </w:tcBorders>
            <w:vAlign w:val="center"/>
          </w:tcPr>
          <w:p w14:paraId="51602A2E">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1219" w:type="dxa"/>
            <w:tcBorders>
              <w:top w:val="single" w:color="000000" w:sz="4" w:space="0"/>
              <w:left w:val="single" w:color="000000" w:sz="4" w:space="0"/>
              <w:bottom w:val="single" w:color="000000" w:sz="4" w:space="0"/>
              <w:right w:val="single" w:color="000000" w:sz="4" w:space="0"/>
            </w:tcBorders>
            <w:vAlign w:val="center"/>
          </w:tcPr>
          <w:p w14:paraId="6E219FE6">
            <w:pPr>
              <w:jc w:val="center"/>
              <w:rPr>
                <w:rFonts w:hint="default" w:ascii="Times New Roman" w:hAnsi="Times New Roman" w:eastAsia="方正仿宋_GBK" w:cs="Times New Roman"/>
                <w:szCs w:val="21"/>
              </w:rPr>
            </w:pPr>
          </w:p>
        </w:tc>
        <w:tc>
          <w:tcPr>
            <w:tcW w:w="1615" w:type="dxa"/>
            <w:tcBorders>
              <w:top w:val="single" w:color="000000" w:sz="4" w:space="0"/>
              <w:left w:val="single" w:color="000000" w:sz="4" w:space="0"/>
              <w:bottom w:val="single" w:color="000000" w:sz="4" w:space="0"/>
              <w:right w:val="single" w:color="000000" w:sz="4" w:space="0"/>
            </w:tcBorders>
            <w:vAlign w:val="center"/>
          </w:tcPr>
          <w:p w14:paraId="19AF6CAF">
            <w:pPr>
              <w:jc w:val="center"/>
              <w:rPr>
                <w:rFonts w:hint="default" w:ascii="Times New Roman" w:hAnsi="Times New Roman" w:eastAsia="方正仿宋_GBK" w:cs="Times New Roman"/>
                <w:szCs w:val="21"/>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45D690FD">
            <w:pPr>
              <w:jc w:val="center"/>
              <w:rPr>
                <w:rFonts w:hint="default" w:ascii="Times New Roman" w:hAnsi="Times New Roman" w:eastAsia="方正仿宋_GBK" w:cs="Times New Roman"/>
                <w:szCs w:val="21"/>
              </w:rPr>
            </w:pPr>
          </w:p>
        </w:tc>
        <w:tc>
          <w:tcPr>
            <w:tcW w:w="1274" w:type="dxa"/>
            <w:tcBorders>
              <w:top w:val="single" w:color="000000" w:sz="4" w:space="0"/>
              <w:left w:val="single" w:color="000000" w:sz="4" w:space="0"/>
              <w:bottom w:val="single" w:color="000000" w:sz="4" w:space="0"/>
              <w:right w:val="single" w:color="000000" w:sz="4" w:space="0"/>
            </w:tcBorders>
            <w:vAlign w:val="center"/>
          </w:tcPr>
          <w:p w14:paraId="05E867CF">
            <w:pPr>
              <w:jc w:val="center"/>
              <w:rPr>
                <w:rFonts w:hint="default" w:ascii="Times New Roman" w:hAnsi="Times New Roman" w:eastAsia="方正仿宋_GBK" w:cs="Times New Roman"/>
                <w:szCs w:val="21"/>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F45493B">
            <w:pPr>
              <w:jc w:val="center"/>
              <w:rPr>
                <w:rFonts w:hint="default" w:ascii="Times New Roman" w:hAnsi="Times New Roman" w:eastAsia="方正仿宋_GBK" w:cs="Times New Roman"/>
                <w:szCs w:val="21"/>
              </w:rPr>
            </w:pPr>
          </w:p>
        </w:tc>
        <w:tc>
          <w:tcPr>
            <w:tcW w:w="1133" w:type="dxa"/>
            <w:tcBorders>
              <w:top w:val="single" w:color="000000" w:sz="4" w:space="0"/>
              <w:left w:val="single" w:color="000000" w:sz="4" w:space="0"/>
              <w:bottom w:val="single" w:color="000000" w:sz="4" w:space="0"/>
              <w:right w:val="single" w:color="000000" w:sz="4" w:space="0"/>
            </w:tcBorders>
            <w:vAlign w:val="center"/>
          </w:tcPr>
          <w:p w14:paraId="21C9F21A">
            <w:pPr>
              <w:jc w:val="center"/>
              <w:rPr>
                <w:rFonts w:hint="default" w:ascii="Times New Roman" w:hAnsi="Times New Roman" w:eastAsia="方正仿宋_GBK" w:cs="Times New Roman"/>
                <w:szCs w:val="21"/>
              </w:rPr>
            </w:pPr>
          </w:p>
        </w:tc>
      </w:tr>
    </w:tbl>
    <w:p w14:paraId="170760F7">
      <w:pPr>
        <w:spacing w:line="360" w:lineRule="auto"/>
        <w:ind w:firstLine="420" w:firstLineChars="200"/>
        <w:outlineLvl w:val="1"/>
        <w:rPr>
          <w:rFonts w:hint="default" w:ascii="Times New Roman" w:hAnsi="Times New Roman" w:eastAsia="方正仿宋_GBK" w:cs="Times New Roman"/>
        </w:rPr>
      </w:pPr>
      <w:r>
        <w:rPr>
          <w:rFonts w:hint="default" w:ascii="Times New Roman" w:hAnsi="Times New Roman" w:eastAsia="方正仿宋_GBK" w:cs="Times New Roman"/>
        </w:rPr>
        <w:t>注：至少列出主机、应用漏洞检测设备和应急处置取证设备；设备类型包括漏洞检测、监测预警、应急处理、安全运维、辅助工具等；设备形态包括硬件、软件；未涉及的可自行补充。请以附件形式提供设备照片（软件截图）、设备采购合同（开发合同、软著）、网络安全专用产品安全认证证书、计算机信息系统安全专用产品销售许可证等。</w:t>
      </w:r>
    </w:p>
    <w:p w14:paraId="567EF506">
      <w:pPr>
        <w:spacing w:line="360" w:lineRule="auto"/>
        <w:outlineLvl w:val="1"/>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管理体系</w:t>
      </w:r>
    </w:p>
    <w:tbl>
      <w:tblPr>
        <w:tblStyle w:val="5"/>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410"/>
        <w:gridCol w:w="3402"/>
        <w:gridCol w:w="1780"/>
      </w:tblGrid>
      <w:tr w14:paraId="222E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blHeader/>
          <w:jc w:val="center"/>
        </w:trPr>
        <w:tc>
          <w:tcPr>
            <w:tcW w:w="704" w:type="dxa"/>
            <w:vAlign w:val="center"/>
          </w:tcPr>
          <w:p w14:paraId="2358E1D8">
            <w:pPr>
              <w:numPr>
                <w:ilvl w:val="0"/>
                <w:numId w:val="0"/>
              </w:numPr>
              <w:ind w:leftChars="0"/>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序号</w:t>
            </w:r>
          </w:p>
        </w:tc>
        <w:tc>
          <w:tcPr>
            <w:tcW w:w="2410" w:type="dxa"/>
            <w:vAlign w:val="center"/>
          </w:tcPr>
          <w:p w14:paraId="482B6F0C">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文件编号</w:t>
            </w:r>
          </w:p>
        </w:tc>
        <w:tc>
          <w:tcPr>
            <w:tcW w:w="3402" w:type="dxa"/>
            <w:vAlign w:val="center"/>
          </w:tcPr>
          <w:p w14:paraId="0D1B38FF">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文件名称</w:t>
            </w:r>
          </w:p>
        </w:tc>
        <w:tc>
          <w:tcPr>
            <w:tcW w:w="1780" w:type="dxa"/>
            <w:vAlign w:val="center"/>
          </w:tcPr>
          <w:p w14:paraId="49E67D6E">
            <w:pPr>
              <w:jc w:val="center"/>
              <w:rPr>
                <w:rFonts w:hint="default" w:ascii="Times New Roman" w:hAnsi="Times New Roman" w:eastAsia="方正仿宋_GBK" w:cs="Times New Roman"/>
                <w:b/>
                <w:szCs w:val="21"/>
                <w:highlight w:val="none"/>
              </w:rPr>
            </w:pPr>
            <w:r>
              <w:rPr>
                <w:rFonts w:hint="default" w:ascii="Times New Roman" w:hAnsi="Times New Roman" w:eastAsia="方正仿宋_GBK" w:cs="Times New Roman"/>
                <w:b/>
                <w:szCs w:val="21"/>
                <w:highlight w:val="none"/>
                <w:lang w:val="en-US" w:eastAsia="zh-CN"/>
              </w:rPr>
              <w:t>上传</w:t>
            </w:r>
            <w:r>
              <w:rPr>
                <w:rFonts w:hint="default" w:ascii="Times New Roman" w:hAnsi="Times New Roman" w:eastAsia="方正仿宋_GBK" w:cs="Times New Roman"/>
                <w:b/>
                <w:szCs w:val="21"/>
                <w:highlight w:val="none"/>
              </w:rPr>
              <w:t>文件类别</w:t>
            </w:r>
          </w:p>
        </w:tc>
      </w:tr>
      <w:tr w14:paraId="245E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4" w:type="dxa"/>
            <w:vAlign w:val="center"/>
          </w:tcPr>
          <w:p w14:paraId="74CA4271">
            <w:pPr>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1</w:t>
            </w:r>
          </w:p>
        </w:tc>
        <w:tc>
          <w:tcPr>
            <w:tcW w:w="2410" w:type="dxa"/>
            <w:vAlign w:val="center"/>
          </w:tcPr>
          <w:p w14:paraId="6AD1099D">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XXXX-QM-2022</w:t>
            </w:r>
          </w:p>
        </w:tc>
        <w:tc>
          <w:tcPr>
            <w:tcW w:w="3402" w:type="dxa"/>
            <w:vAlign w:val="center"/>
          </w:tcPr>
          <w:p w14:paraId="23871D51">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《XXXX质量手册管理》</w:t>
            </w:r>
          </w:p>
        </w:tc>
        <w:tc>
          <w:tcPr>
            <w:tcW w:w="1780" w:type="dxa"/>
            <w:vAlign w:val="center"/>
          </w:tcPr>
          <w:p w14:paraId="567829EB">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质量手册</w:t>
            </w:r>
          </w:p>
        </w:tc>
      </w:tr>
      <w:tr w14:paraId="34C2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4" w:type="dxa"/>
            <w:vAlign w:val="center"/>
          </w:tcPr>
          <w:p w14:paraId="06E43615">
            <w:pPr>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2</w:t>
            </w:r>
          </w:p>
        </w:tc>
        <w:tc>
          <w:tcPr>
            <w:tcW w:w="2410" w:type="dxa"/>
            <w:vAlign w:val="center"/>
          </w:tcPr>
          <w:p w14:paraId="03542B06">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XXXX-PD01</w:t>
            </w:r>
          </w:p>
        </w:tc>
        <w:tc>
          <w:tcPr>
            <w:tcW w:w="3402" w:type="dxa"/>
            <w:vAlign w:val="center"/>
          </w:tcPr>
          <w:p w14:paraId="4B9FD044">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《档案管理程序》</w:t>
            </w:r>
          </w:p>
        </w:tc>
        <w:tc>
          <w:tcPr>
            <w:tcW w:w="1780" w:type="dxa"/>
            <w:vAlign w:val="center"/>
          </w:tcPr>
          <w:p w14:paraId="7A738DB9">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程序文件</w:t>
            </w:r>
          </w:p>
        </w:tc>
      </w:tr>
      <w:tr w14:paraId="05FD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04" w:type="dxa"/>
            <w:vAlign w:val="center"/>
          </w:tcPr>
          <w:p w14:paraId="713C7169">
            <w:pPr>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3</w:t>
            </w:r>
          </w:p>
        </w:tc>
        <w:tc>
          <w:tcPr>
            <w:tcW w:w="2410" w:type="dxa"/>
            <w:vAlign w:val="center"/>
          </w:tcPr>
          <w:p w14:paraId="1C304C89">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XXXX-PD02</w:t>
            </w:r>
          </w:p>
        </w:tc>
        <w:tc>
          <w:tcPr>
            <w:tcW w:w="3402" w:type="dxa"/>
            <w:vAlign w:val="center"/>
          </w:tcPr>
          <w:p w14:paraId="4DB73F39">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p>
        </w:tc>
        <w:tc>
          <w:tcPr>
            <w:tcW w:w="1780" w:type="dxa"/>
            <w:vAlign w:val="center"/>
          </w:tcPr>
          <w:p w14:paraId="1692366C">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w:t>
            </w:r>
          </w:p>
        </w:tc>
      </w:tr>
      <w:tr w14:paraId="6B80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04" w:type="dxa"/>
            <w:vAlign w:val="center"/>
          </w:tcPr>
          <w:p w14:paraId="46E64FD2">
            <w:pPr>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4</w:t>
            </w:r>
          </w:p>
        </w:tc>
        <w:tc>
          <w:tcPr>
            <w:tcW w:w="2410" w:type="dxa"/>
            <w:vAlign w:val="center"/>
          </w:tcPr>
          <w:p w14:paraId="567186A2">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XXXX-WI01</w:t>
            </w:r>
          </w:p>
        </w:tc>
        <w:tc>
          <w:tcPr>
            <w:tcW w:w="3402" w:type="dxa"/>
            <w:vAlign w:val="center"/>
          </w:tcPr>
          <w:p w14:paraId="11756185">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应急处置</w:t>
            </w:r>
            <w:r>
              <w:rPr>
                <w:rFonts w:hint="default" w:ascii="Times New Roman" w:hAnsi="Times New Roman" w:eastAsia="方正仿宋_GBK" w:cs="Times New Roman"/>
                <w:szCs w:val="21"/>
              </w:rPr>
              <w:t>作业指导书》</w:t>
            </w:r>
          </w:p>
        </w:tc>
        <w:tc>
          <w:tcPr>
            <w:tcW w:w="1780" w:type="dxa"/>
            <w:vAlign w:val="center"/>
          </w:tcPr>
          <w:p w14:paraId="397180C6">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作业指导书</w:t>
            </w:r>
          </w:p>
        </w:tc>
      </w:tr>
      <w:tr w14:paraId="2473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4" w:type="dxa"/>
            <w:vAlign w:val="center"/>
          </w:tcPr>
          <w:p w14:paraId="10DF77E9">
            <w:pPr>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5</w:t>
            </w:r>
          </w:p>
        </w:tc>
        <w:tc>
          <w:tcPr>
            <w:tcW w:w="2410" w:type="dxa"/>
            <w:vAlign w:val="center"/>
          </w:tcPr>
          <w:p w14:paraId="7E93EC62">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XXXX-WI02</w:t>
            </w:r>
          </w:p>
        </w:tc>
        <w:tc>
          <w:tcPr>
            <w:tcW w:w="3402" w:type="dxa"/>
            <w:vAlign w:val="center"/>
          </w:tcPr>
          <w:p w14:paraId="74331E6C">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p>
        </w:tc>
        <w:tc>
          <w:tcPr>
            <w:tcW w:w="1780" w:type="dxa"/>
            <w:vAlign w:val="center"/>
          </w:tcPr>
          <w:p w14:paraId="7DA0BBD7">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w:t>
            </w:r>
          </w:p>
        </w:tc>
      </w:tr>
      <w:tr w14:paraId="66AF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04" w:type="dxa"/>
            <w:vAlign w:val="center"/>
          </w:tcPr>
          <w:p w14:paraId="34C3AE9C">
            <w:pPr>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6</w:t>
            </w:r>
          </w:p>
        </w:tc>
        <w:tc>
          <w:tcPr>
            <w:tcW w:w="2410" w:type="dxa"/>
            <w:vAlign w:val="center"/>
          </w:tcPr>
          <w:p w14:paraId="308BB891">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XXXX-QR01</w:t>
            </w:r>
          </w:p>
        </w:tc>
        <w:tc>
          <w:tcPr>
            <w:tcW w:w="3402" w:type="dxa"/>
            <w:vAlign w:val="center"/>
          </w:tcPr>
          <w:p w14:paraId="3264350B">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r>
              <w:rPr>
                <w:rFonts w:hint="default" w:ascii="Times New Roman" w:hAnsi="Times New Roman" w:eastAsia="方正仿宋_GBK" w:cs="Times New Roman"/>
                <w:szCs w:val="21"/>
                <w:lang w:val="en-US" w:eastAsia="zh-CN"/>
              </w:rPr>
              <w:t>检测评估</w:t>
            </w:r>
            <w:r>
              <w:rPr>
                <w:rFonts w:hint="default" w:ascii="Times New Roman" w:hAnsi="Times New Roman" w:eastAsia="方正仿宋_GBK" w:cs="Times New Roman"/>
                <w:szCs w:val="21"/>
              </w:rPr>
              <w:t>记录表单》</w:t>
            </w:r>
          </w:p>
        </w:tc>
        <w:tc>
          <w:tcPr>
            <w:tcW w:w="1780" w:type="dxa"/>
            <w:vAlign w:val="center"/>
          </w:tcPr>
          <w:p w14:paraId="214011F5">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记录表单</w:t>
            </w:r>
          </w:p>
        </w:tc>
      </w:tr>
      <w:tr w14:paraId="4D64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04" w:type="dxa"/>
            <w:vAlign w:val="center"/>
          </w:tcPr>
          <w:p w14:paraId="6523D242">
            <w:pPr>
              <w:jc w:val="center"/>
              <w:rPr>
                <w:rFonts w:hint="default" w:ascii="Times New Roman" w:hAnsi="Times New Roman" w:eastAsia="方正仿宋_GBK" w:cs="Times New Roman"/>
                <w:szCs w:val="21"/>
                <w:lang w:val="en-US" w:eastAsia="zh-CN"/>
              </w:rPr>
            </w:pPr>
            <w:r>
              <w:rPr>
                <w:rFonts w:hint="default" w:ascii="Times New Roman" w:hAnsi="Times New Roman" w:eastAsia="方正仿宋_GBK" w:cs="Times New Roman"/>
                <w:szCs w:val="21"/>
                <w:lang w:val="en-US" w:eastAsia="zh-CN"/>
              </w:rPr>
              <w:t>7</w:t>
            </w:r>
          </w:p>
        </w:tc>
        <w:tc>
          <w:tcPr>
            <w:tcW w:w="2410" w:type="dxa"/>
            <w:vAlign w:val="center"/>
          </w:tcPr>
          <w:p w14:paraId="047B4938">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XXXX-QR02</w:t>
            </w:r>
          </w:p>
        </w:tc>
        <w:tc>
          <w:tcPr>
            <w:tcW w:w="3402" w:type="dxa"/>
            <w:vAlign w:val="center"/>
          </w:tcPr>
          <w:p w14:paraId="526CB35C">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w:t>
            </w:r>
          </w:p>
        </w:tc>
        <w:tc>
          <w:tcPr>
            <w:tcW w:w="1780" w:type="dxa"/>
            <w:vAlign w:val="center"/>
          </w:tcPr>
          <w:p w14:paraId="664A94BB">
            <w:pPr>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w:t>
            </w:r>
          </w:p>
        </w:tc>
      </w:tr>
    </w:tbl>
    <w:p w14:paraId="622ADF2A">
      <w:pPr>
        <w:spacing w:line="360" w:lineRule="auto"/>
        <w:ind w:firstLine="420" w:firstLineChars="200"/>
        <w:rPr>
          <w:rFonts w:hint="default" w:ascii="Times New Roman" w:hAnsi="Times New Roman" w:cs="Times New Roman"/>
        </w:rPr>
      </w:pPr>
      <w:r>
        <w:rPr>
          <w:rFonts w:hint="default" w:ascii="Times New Roman" w:hAnsi="Times New Roman" w:eastAsia="方正仿宋_GBK" w:cs="Times New Roman"/>
          <w:lang w:val="en-US" w:eastAsia="zh-CN"/>
        </w:rPr>
        <w:t>注：填写</w:t>
      </w:r>
      <w:r>
        <w:rPr>
          <w:rFonts w:hint="default" w:ascii="Times New Roman" w:hAnsi="Times New Roman" w:eastAsia="方正仿宋_GBK" w:cs="Times New Roman"/>
        </w:rPr>
        <w:t>管理体系文件清单，包括程序文件（与</w:t>
      </w:r>
      <w:r>
        <w:rPr>
          <w:rFonts w:hint="default" w:ascii="Times New Roman" w:hAnsi="Times New Roman" w:eastAsia="方正仿宋_GBK" w:cs="Times New Roman"/>
          <w:lang w:val="en-US" w:eastAsia="zh-CN"/>
        </w:rPr>
        <w:t>网络和数据安全服务相关</w:t>
      </w:r>
      <w:r>
        <w:rPr>
          <w:rFonts w:hint="default" w:ascii="Times New Roman" w:hAnsi="Times New Roman" w:eastAsia="方正仿宋_GBK" w:cs="Times New Roman"/>
        </w:rPr>
        <w:t>的安全保密管理、检测项目/过程管理、档案管理、人员管理、</w:t>
      </w:r>
      <w:r>
        <w:rPr>
          <w:rFonts w:hint="default" w:ascii="Times New Roman" w:hAnsi="Times New Roman" w:eastAsia="方正仿宋_GBK" w:cs="Times New Roman"/>
          <w:lang w:val="en-US" w:eastAsia="zh-CN"/>
        </w:rPr>
        <w:t>质量管理、</w:t>
      </w:r>
      <w:r>
        <w:rPr>
          <w:rFonts w:hint="default" w:ascii="Times New Roman" w:hAnsi="Times New Roman" w:eastAsia="方正仿宋_GBK" w:cs="Times New Roman"/>
        </w:rPr>
        <w:t>培训教育管理、申诉投诉及争议处理等规章制度）</w:t>
      </w:r>
      <w:r>
        <w:rPr>
          <w:rFonts w:hint="default" w:ascii="Times New Roman" w:hAnsi="Times New Roman" w:eastAsia="方正仿宋_GBK" w:cs="Times New Roman"/>
          <w:lang w:val="en-US" w:eastAsia="zh-CN"/>
        </w:rPr>
        <w:t>及依据服务流程</w:t>
      </w:r>
      <w:r>
        <w:rPr>
          <w:rFonts w:hint="default" w:ascii="Times New Roman" w:hAnsi="Times New Roman" w:eastAsia="方正仿宋_GBK" w:cs="Times New Roman"/>
        </w:rPr>
        <w:t>作业指导书、记录表单等文件清单</w:t>
      </w:r>
      <w:r>
        <w:rPr>
          <w:rFonts w:hint="default" w:ascii="Times New Roman" w:hAnsi="Times New Roman" w:eastAsia="方正仿宋_GBK" w:cs="Times New Roman"/>
          <w:lang w:eastAsia="zh-CN"/>
        </w:rPr>
        <w:t>。</w:t>
      </w:r>
    </w:p>
    <w:p w14:paraId="2DB18DBA">
      <w:pPr>
        <w:spacing w:line="360" w:lineRule="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）其他特色技术能力说明</w:t>
      </w:r>
    </w:p>
    <w:p w14:paraId="01A7F7D1">
      <w:pPr>
        <w:spacing w:line="360" w:lineRule="auto"/>
        <w:ind w:firstLine="480" w:firstLineChars="200"/>
        <w:rPr>
          <w:rFonts w:hint="default" w:ascii="Times New Roman" w:hAnsi="Times New Roman" w:eastAsia="方正仿宋_GBK" w:cs="Times New Roman"/>
          <w:sz w:val="24"/>
          <w:highlight w:val="none"/>
        </w:rPr>
      </w:pPr>
      <w:r>
        <w:rPr>
          <w:rFonts w:hint="default" w:ascii="Times New Roman" w:hAnsi="Times New Roman" w:eastAsia="方正仿宋_GBK" w:cs="Times New Roman"/>
          <w:sz w:val="24"/>
          <w:highlight w:val="none"/>
        </w:rPr>
        <w:t>说明本机构在</w:t>
      </w:r>
      <w:r>
        <w:rPr>
          <w:rFonts w:hint="default" w:ascii="Times New Roman" w:hAnsi="Times New Roman" w:eastAsia="方正仿宋_GBK" w:cs="Times New Roman"/>
          <w:sz w:val="24"/>
          <w:highlight w:val="none"/>
          <w:lang w:eastAsia="zh-CN"/>
        </w:rPr>
        <w:t>网络和数据</w:t>
      </w:r>
      <w:r>
        <w:rPr>
          <w:rFonts w:hint="default" w:ascii="Times New Roman" w:hAnsi="Times New Roman" w:eastAsia="方正仿宋_GBK" w:cs="Times New Roman"/>
          <w:sz w:val="24"/>
          <w:highlight w:val="none"/>
        </w:rPr>
        <w:t>安全服务方面以外的技术特长、专业优势或特色产品。（不超过200字）</w:t>
      </w:r>
    </w:p>
    <w:p w14:paraId="701B49EA">
      <w:pPr>
        <w:spacing w:line="360" w:lineRule="auto"/>
        <w:ind w:firstLine="420" w:firstLineChars="200"/>
        <w:rPr>
          <w:rFonts w:hint="default" w:ascii="Times New Roman" w:hAnsi="Times New Roman" w:eastAsia="方正仿宋_GBK" w:cs="Times New Roman"/>
          <w:sz w:val="24"/>
        </w:rPr>
      </w:pPr>
      <w:r>
        <w:rPr>
          <w:rFonts w:hint="default" w:ascii="Times New Roman" w:hAnsi="Times New Roman" w:eastAsia="方正仿宋_GBK" w:cs="Times New Roman"/>
          <w:szCs w:val="21"/>
        </w:rPr>
        <w:t>注：请以附件形式提供获得的行业出具的推荐信、感谢信、应用证明，行业获奖证书，行业相关专家聘书等。</w:t>
      </w:r>
    </w:p>
    <w:p w14:paraId="1F007A7D">
      <w:pPr>
        <w:spacing w:line="360" w:lineRule="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六</w:t>
      </w:r>
      <w:r>
        <w:rPr>
          <w:rFonts w:hint="default" w:ascii="Times New Roman" w:hAnsi="Times New Roman" w:eastAsia="方正黑体_GBK" w:cs="Times New Roman"/>
          <w:sz w:val="32"/>
          <w:szCs w:val="32"/>
        </w:rPr>
        <w:t>）其</w:t>
      </w:r>
      <w:r>
        <w:rPr>
          <w:rFonts w:hint="default" w:ascii="Times New Roman" w:hAnsi="Times New Roman" w:eastAsia="方正黑体_GBK" w:cs="Times New Roman"/>
          <w:sz w:val="32"/>
          <w:szCs w:val="32"/>
          <w:lang w:val="en-US" w:eastAsia="zh-CN"/>
        </w:rPr>
        <w:t>他</w:t>
      </w:r>
      <w:r>
        <w:rPr>
          <w:rFonts w:hint="default" w:ascii="Times New Roman" w:hAnsi="Times New Roman" w:eastAsia="方正黑体_GBK" w:cs="Times New Roman"/>
          <w:sz w:val="32"/>
          <w:szCs w:val="32"/>
        </w:rPr>
        <w:t>工作说明（如有）</w:t>
      </w:r>
    </w:p>
    <w:p w14:paraId="37ADB2F7">
      <w:pPr>
        <w:spacing w:line="360" w:lineRule="auto"/>
        <w:ind w:firstLine="480" w:firstLineChars="200"/>
        <w:rPr>
          <w:rFonts w:hint="default" w:ascii="Times New Roman" w:hAnsi="Times New Roman" w:cs="Times New Roman"/>
        </w:rPr>
      </w:pPr>
      <w:r>
        <w:rPr>
          <w:rFonts w:hint="default" w:ascii="Times New Roman" w:hAnsi="Times New Roman" w:eastAsia="方正仿宋_GBK" w:cs="Times New Roman"/>
          <w:sz w:val="24"/>
        </w:rPr>
        <w:t>说明本机构为提升自身</w:t>
      </w:r>
      <w:r>
        <w:rPr>
          <w:rFonts w:hint="default" w:ascii="Times New Roman" w:hAnsi="Times New Roman" w:eastAsia="方正仿宋_GBK" w:cs="Times New Roman"/>
          <w:sz w:val="24"/>
          <w:lang w:eastAsia="zh-CN"/>
        </w:rPr>
        <w:t>网络和数据</w:t>
      </w:r>
      <w:r>
        <w:rPr>
          <w:rFonts w:hint="default" w:ascii="Times New Roman" w:hAnsi="Times New Roman" w:eastAsia="方正仿宋_GBK" w:cs="Times New Roman"/>
          <w:sz w:val="24"/>
        </w:rPr>
        <w:t>安全服务能力所开展的其</w:t>
      </w:r>
      <w:r>
        <w:rPr>
          <w:rFonts w:hint="default" w:ascii="Times New Roman" w:hAnsi="Times New Roman" w:eastAsia="方正仿宋_GBK" w:cs="Times New Roman"/>
          <w:sz w:val="24"/>
          <w:lang w:val="en-US" w:eastAsia="zh-CN"/>
        </w:rPr>
        <w:t>他</w:t>
      </w:r>
      <w:r>
        <w:rPr>
          <w:rFonts w:hint="default" w:ascii="Times New Roman" w:hAnsi="Times New Roman" w:eastAsia="方正仿宋_GBK" w:cs="Times New Roman"/>
          <w:sz w:val="24"/>
        </w:rPr>
        <w:t>工作及成果，例如</w:t>
      </w:r>
      <w:r>
        <w:rPr>
          <w:rFonts w:hint="default" w:ascii="Times New Roman" w:hAnsi="Times New Roman" w:eastAsia="方正仿宋_GBK" w:cs="Times New Roman"/>
          <w:sz w:val="24"/>
          <w:lang w:eastAsia="zh-CN"/>
        </w:rPr>
        <w:t>网络和数据</w:t>
      </w:r>
      <w:r>
        <w:rPr>
          <w:rFonts w:hint="default" w:ascii="Times New Roman" w:hAnsi="Times New Roman" w:eastAsia="方正仿宋_GBK" w:cs="Times New Roman"/>
          <w:sz w:val="24"/>
        </w:rPr>
        <w:t>安全相关技术研究、科研成果、建设的</w:t>
      </w:r>
      <w:r>
        <w:rPr>
          <w:rFonts w:hint="default" w:ascii="Times New Roman" w:hAnsi="Times New Roman" w:eastAsia="方正仿宋_GBK" w:cs="Times New Roman"/>
          <w:sz w:val="24"/>
          <w:lang w:eastAsia="zh-CN"/>
        </w:rPr>
        <w:t>网络和数据</w:t>
      </w:r>
      <w:r>
        <w:rPr>
          <w:rFonts w:hint="default" w:ascii="Times New Roman" w:hAnsi="Times New Roman" w:eastAsia="方正仿宋_GBK" w:cs="Times New Roman"/>
          <w:sz w:val="24"/>
        </w:rPr>
        <w:t>安全服务平台等。（不超过200字）</w:t>
      </w:r>
    </w:p>
    <w:p w14:paraId="0DFD718A">
      <w:pPr>
        <w:spacing w:line="360" w:lineRule="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五、已完成的支撑工作情况</w:t>
      </w:r>
    </w:p>
    <w:tbl>
      <w:tblPr>
        <w:tblStyle w:val="5"/>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1843"/>
        <w:gridCol w:w="1555"/>
        <w:gridCol w:w="1277"/>
        <w:gridCol w:w="3120"/>
      </w:tblGrid>
      <w:tr w14:paraId="7A7C9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34535083">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序号</w:t>
            </w:r>
          </w:p>
        </w:tc>
        <w:tc>
          <w:tcPr>
            <w:tcW w:w="1843" w:type="dxa"/>
            <w:tcBorders>
              <w:top w:val="single" w:color="000000" w:sz="4" w:space="0"/>
              <w:left w:val="single" w:color="000000" w:sz="4" w:space="0"/>
              <w:bottom w:val="single" w:color="000000" w:sz="4" w:space="0"/>
              <w:right w:val="single" w:color="000000" w:sz="4" w:space="0"/>
            </w:tcBorders>
            <w:vAlign w:val="center"/>
          </w:tcPr>
          <w:p w14:paraId="0510F809">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支撑工作名称</w:t>
            </w:r>
          </w:p>
        </w:tc>
        <w:tc>
          <w:tcPr>
            <w:tcW w:w="1555" w:type="dxa"/>
            <w:tcBorders>
              <w:top w:val="single" w:color="000000" w:sz="4" w:space="0"/>
              <w:left w:val="single" w:color="000000" w:sz="4" w:space="0"/>
              <w:bottom w:val="single" w:color="000000" w:sz="4" w:space="0"/>
              <w:right w:val="single" w:color="000000" w:sz="4" w:space="0"/>
            </w:tcBorders>
            <w:vAlign w:val="center"/>
          </w:tcPr>
          <w:p w14:paraId="0E661678">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委托单位</w:t>
            </w:r>
          </w:p>
        </w:tc>
        <w:tc>
          <w:tcPr>
            <w:tcW w:w="1277" w:type="dxa"/>
            <w:tcBorders>
              <w:top w:val="single" w:color="000000" w:sz="4" w:space="0"/>
              <w:left w:val="single" w:color="000000" w:sz="4" w:space="0"/>
              <w:bottom w:val="single" w:color="000000" w:sz="4" w:space="0"/>
              <w:right w:val="single" w:color="000000" w:sz="4" w:space="0"/>
            </w:tcBorders>
            <w:vAlign w:val="center"/>
          </w:tcPr>
          <w:p w14:paraId="31513F21">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工作时间</w:t>
            </w:r>
          </w:p>
        </w:tc>
        <w:tc>
          <w:tcPr>
            <w:tcW w:w="3120" w:type="dxa"/>
            <w:tcBorders>
              <w:top w:val="single" w:color="000000" w:sz="4" w:space="0"/>
              <w:left w:val="single" w:color="000000" w:sz="4" w:space="0"/>
              <w:bottom w:val="single" w:color="000000" w:sz="4" w:space="0"/>
              <w:right w:val="single" w:color="000000" w:sz="4" w:space="0"/>
            </w:tcBorders>
            <w:vAlign w:val="center"/>
          </w:tcPr>
          <w:p w14:paraId="6A001B0E">
            <w:pPr>
              <w:jc w:val="center"/>
              <w:rPr>
                <w:rFonts w:hint="default" w:ascii="Times New Roman" w:hAnsi="Times New Roman" w:eastAsia="方正仿宋_GBK" w:cs="Times New Roman"/>
                <w:b/>
                <w:szCs w:val="21"/>
              </w:rPr>
            </w:pPr>
            <w:r>
              <w:rPr>
                <w:rFonts w:hint="default" w:ascii="Times New Roman" w:hAnsi="Times New Roman" w:eastAsia="方正仿宋_GBK" w:cs="Times New Roman"/>
                <w:b/>
                <w:szCs w:val="21"/>
              </w:rPr>
              <w:t>工作内容</w:t>
            </w:r>
          </w:p>
        </w:tc>
      </w:tr>
      <w:tr w14:paraId="5B8E7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23701FD1">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1843" w:type="dxa"/>
            <w:tcBorders>
              <w:top w:val="single" w:color="000000" w:sz="4" w:space="0"/>
              <w:left w:val="single" w:color="000000" w:sz="4" w:space="0"/>
              <w:bottom w:val="single" w:color="000000" w:sz="4" w:space="0"/>
              <w:right w:val="single" w:color="000000" w:sz="4" w:space="0"/>
            </w:tcBorders>
            <w:vAlign w:val="center"/>
          </w:tcPr>
          <w:p w14:paraId="03408F73">
            <w:pPr>
              <w:jc w:val="center"/>
              <w:rPr>
                <w:rFonts w:hint="default" w:ascii="Times New Roman" w:hAnsi="Times New Roman" w:eastAsia="方正仿宋_GBK" w:cs="Times New Roman"/>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2F7C3D57">
            <w:pPr>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2B789BCB">
            <w:pPr>
              <w:jc w:val="center"/>
              <w:rPr>
                <w:rFonts w:hint="default" w:ascii="Times New Roman" w:hAnsi="Times New Roman" w:eastAsia="方正仿宋_GBK" w:cs="Times New Roman"/>
                <w:szCs w:val="21"/>
              </w:rPr>
            </w:pPr>
          </w:p>
        </w:tc>
        <w:tc>
          <w:tcPr>
            <w:tcW w:w="3120" w:type="dxa"/>
            <w:tcBorders>
              <w:top w:val="single" w:color="000000" w:sz="4" w:space="0"/>
              <w:left w:val="single" w:color="000000" w:sz="4" w:space="0"/>
              <w:bottom w:val="single" w:color="000000" w:sz="4" w:space="0"/>
              <w:right w:val="single" w:color="000000" w:sz="4" w:space="0"/>
            </w:tcBorders>
            <w:vAlign w:val="center"/>
          </w:tcPr>
          <w:p w14:paraId="61C29A05">
            <w:pPr>
              <w:jc w:val="center"/>
              <w:rPr>
                <w:rFonts w:hint="default" w:ascii="Times New Roman" w:hAnsi="Times New Roman" w:eastAsia="方正仿宋_GBK" w:cs="Times New Roman"/>
                <w:szCs w:val="21"/>
              </w:rPr>
            </w:pPr>
          </w:p>
        </w:tc>
      </w:tr>
      <w:tr w14:paraId="4D027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1FEE0B48">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p>
        </w:tc>
        <w:tc>
          <w:tcPr>
            <w:tcW w:w="1843" w:type="dxa"/>
            <w:tcBorders>
              <w:top w:val="single" w:color="000000" w:sz="4" w:space="0"/>
              <w:left w:val="single" w:color="000000" w:sz="4" w:space="0"/>
              <w:bottom w:val="single" w:color="000000" w:sz="4" w:space="0"/>
              <w:right w:val="single" w:color="000000" w:sz="4" w:space="0"/>
            </w:tcBorders>
            <w:vAlign w:val="center"/>
          </w:tcPr>
          <w:p w14:paraId="2DA0D987">
            <w:pPr>
              <w:jc w:val="center"/>
              <w:rPr>
                <w:rFonts w:hint="default" w:ascii="Times New Roman" w:hAnsi="Times New Roman" w:eastAsia="方正仿宋_GBK" w:cs="Times New Roman"/>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46154150">
            <w:pPr>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33BB56EF">
            <w:pPr>
              <w:jc w:val="center"/>
              <w:rPr>
                <w:rFonts w:hint="default" w:ascii="Times New Roman" w:hAnsi="Times New Roman" w:eastAsia="方正仿宋_GBK" w:cs="Times New Roman"/>
                <w:szCs w:val="21"/>
              </w:rPr>
            </w:pPr>
          </w:p>
        </w:tc>
        <w:tc>
          <w:tcPr>
            <w:tcW w:w="3120" w:type="dxa"/>
            <w:tcBorders>
              <w:top w:val="single" w:color="000000" w:sz="4" w:space="0"/>
              <w:left w:val="single" w:color="000000" w:sz="4" w:space="0"/>
              <w:bottom w:val="single" w:color="000000" w:sz="4" w:space="0"/>
              <w:right w:val="single" w:color="000000" w:sz="4" w:space="0"/>
            </w:tcBorders>
            <w:vAlign w:val="center"/>
          </w:tcPr>
          <w:p w14:paraId="7C1861E4">
            <w:pPr>
              <w:jc w:val="center"/>
              <w:rPr>
                <w:rFonts w:hint="default" w:ascii="Times New Roman" w:hAnsi="Times New Roman" w:eastAsia="方正仿宋_GBK" w:cs="Times New Roman"/>
                <w:szCs w:val="21"/>
              </w:rPr>
            </w:pPr>
          </w:p>
        </w:tc>
      </w:tr>
      <w:tr w14:paraId="198EE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11B326EB">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w:t>
            </w:r>
          </w:p>
        </w:tc>
        <w:tc>
          <w:tcPr>
            <w:tcW w:w="1843" w:type="dxa"/>
            <w:tcBorders>
              <w:top w:val="single" w:color="000000" w:sz="4" w:space="0"/>
              <w:left w:val="single" w:color="000000" w:sz="4" w:space="0"/>
              <w:bottom w:val="single" w:color="000000" w:sz="4" w:space="0"/>
              <w:right w:val="single" w:color="000000" w:sz="4" w:space="0"/>
            </w:tcBorders>
            <w:vAlign w:val="center"/>
          </w:tcPr>
          <w:p w14:paraId="0AE17D65">
            <w:pPr>
              <w:jc w:val="center"/>
              <w:rPr>
                <w:rFonts w:hint="default" w:ascii="Times New Roman" w:hAnsi="Times New Roman" w:eastAsia="方正仿宋_GBK" w:cs="Times New Roman"/>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42928689">
            <w:pPr>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49A93B47">
            <w:pPr>
              <w:jc w:val="center"/>
              <w:rPr>
                <w:rFonts w:hint="default" w:ascii="Times New Roman" w:hAnsi="Times New Roman" w:eastAsia="方正仿宋_GBK" w:cs="Times New Roman"/>
                <w:szCs w:val="21"/>
              </w:rPr>
            </w:pPr>
          </w:p>
        </w:tc>
        <w:tc>
          <w:tcPr>
            <w:tcW w:w="3120" w:type="dxa"/>
            <w:tcBorders>
              <w:top w:val="single" w:color="000000" w:sz="4" w:space="0"/>
              <w:left w:val="single" w:color="000000" w:sz="4" w:space="0"/>
              <w:bottom w:val="single" w:color="000000" w:sz="4" w:space="0"/>
              <w:right w:val="single" w:color="000000" w:sz="4" w:space="0"/>
            </w:tcBorders>
            <w:vAlign w:val="center"/>
          </w:tcPr>
          <w:p w14:paraId="0259C746">
            <w:pPr>
              <w:jc w:val="center"/>
              <w:rPr>
                <w:rFonts w:hint="default" w:ascii="Times New Roman" w:hAnsi="Times New Roman" w:eastAsia="方正仿宋_GBK" w:cs="Times New Roman"/>
                <w:szCs w:val="21"/>
              </w:rPr>
            </w:pPr>
          </w:p>
        </w:tc>
      </w:tr>
      <w:tr w14:paraId="5B2BD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2439E2BE">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w:t>
            </w:r>
          </w:p>
        </w:tc>
        <w:tc>
          <w:tcPr>
            <w:tcW w:w="1843" w:type="dxa"/>
            <w:tcBorders>
              <w:top w:val="single" w:color="000000" w:sz="4" w:space="0"/>
              <w:left w:val="single" w:color="000000" w:sz="4" w:space="0"/>
              <w:bottom w:val="single" w:color="000000" w:sz="4" w:space="0"/>
              <w:right w:val="single" w:color="000000" w:sz="4" w:space="0"/>
            </w:tcBorders>
            <w:vAlign w:val="center"/>
          </w:tcPr>
          <w:p w14:paraId="22EE36C3">
            <w:pPr>
              <w:jc w:val="center"/>
              <w:rPr>
                <w:rFonts w:hint="default" w:ascii="Times New Roman" w:hAnsi="Times New Roman" w:eastAsia="方正仿宋_GBK" w:cs="Times New Roman"/>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439697E3">
            <w:pPr>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7A8B141B">
            <w:pPr>
              <w:jc w:val="center"/>
              <w:rPr>
                <w:rFonts w:hint="default" w:ascii="Times New Roman" w:hAnsi="Times New Roman" w:eastAsia="方正仿宋_GBK" w:cs="Times New Roman"/>
                <w:szCs w:val="21"/>
              </w:rPr>
            </w:pPr>
          </w:p>
        </w:tc>
        <w:tc>
          <w:tcPr>
            <w:tcW w:w="3120" w:type="dxa"/>
            <w:tcBorders>
              <w:top w:val="single" w:color="000000" w:sz="4" w:space="0"/>
              <w:left w:val="single" w:color="000000" w:sz="4" w:space="0"/>
              <w:bottom w:val="single" w:color="000000" w:sz="4" w:space="0"/>
              <w:right w:val="single" w:color="000000" w:sz="4" w:space="0"/>
            </w:tcBorders>
            <w:vAlign w:val="center"/>
          </w:tcPr>
          <w:p w14:paraId="07EB4907">
            <w:pPr>
              <w:jc w:val="center"/>
              <w:rPr>
                <w:rFonts w:hint="default" w:ascii="Times New Roman" w:hAnsi="Times New Roman" w:eastAsia="方正仿宋_GBK" w:cs="Times New Roman"/>
                <w:szCs w:val="21"/>
              </w:rPr>
            </w:pPr>
          </w:p>
        </w:tc>
      </w:tr>
      <w:tr w14:paraId="2BC2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14:paraId="72F3A02C">
            <w:pPr>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w:t>
            </w:r>
          </w:p>
        </w:tc>
        <w:tc>
          <w:tcPr>
            <w:tcW w:w="1843" w:type="dxa"/>
            <w:tcBorders>
              <w:top w:val="single" w:color="000000" w:sz="4" w:space="0"/>
              <w:left w:val="single" w:color="000000" w:sz="4" w:space="0"/>
              <w:bottom w:val="single" w:color="000000" w:sz="4" w:space="0"/>
              <w:right w:val="single" w:color="000000" w:sz="4" w:space="0"/>
            </w:tcBorders>
            <w:vAlign w:val="center"/>
          </w:tcPr>
          <w:p w14:paraId="0E00127C">
            <w:pPr>
              <w:jc w:val="center"/>
              <w:rPr>
                <w:rFonts w:hint="default" w:ascii="Times New Roman" w:hAnsi="Times New Roman" w:eastAsia="方正仿宋_GBK" w:cs="Times New Roman"/>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13A92AC1">
            <w:pPr>
              <w:jc w:val="center"/>
              <w:rPr>
                <w:rFonts w:hint="default" w:ascii="Times New Roman" w:hAnsi="Times New Roman" w:eastAsia="方正仿宋_GBK" w:cs="Times New Roman"/>
                <w:szCs w:val="21"/>
              </w:rPr>
            </w:pPr>
          </w:p>
        </w:tc>
        <w:tc>
          <w:tcPr>
            <w:tcW w:w="1277" w:type="dxa"/>
            <w:tcBorders>
              <w:top w:val="single" w:color="000000" w:sz="4" w:space="0"/>
              <w:left w:val="single" w:color="000000" w:sz="4" w:space="0"/>
              <w:bottom w:val="single" w:color="000000" w:sz="4" w:space="0"/>
              <w:right w:val="single" w:color="000000" w:sz="4" w:space="0"/>
            </w:tcBorders>
            <w:vAlign w:val="center"/>
          </w:tcPr>
          <w:p w14:paraId="28A958AB">
            <w:pPr>
              <w:jc w:val="center"/>
              <w:rPr>
                <w:rFonts w:hint="default" w:ascii="Times New Roman" w:hAnsi="Times New Roman" w:eastAsia="方正仿宋_GBK" w:cs="Times New Roman"/>
                <w:szCs w:val="21"/>
              </w:rPr>
            </w:pPr>
          </w:p>
        </w:tc>
        <w:tc>
          <w:tcPr>
            <w:tcW w:w="3120" w:type="dxa"/>
            <w:tcBorders>
              <w:top w:val="single" w:color="000000" w:sz="4" w:space="0"/>
              <w:left w:val="single" w:color="000000" w:sz="4" w:space="0"/>
              <w:bottom w:val="single" w:color="000000" w:sz="4" w:space="0"/>
              <w:right w:val="single" w:color="000000" w:sz="4" w:space="0"/>
            </w:tcBorders>
            <w:vAlign w:val="center"/>
          </w:tcPr>
          <w:p w14:paraId="2ED2637C">
            <w:pPr>
              <w:jc w:val="center"/>
              <w:rPr>
                <w:rFonts w:hint="default" w:ascii="Times New Roman" w:hAnsi="Times New Roman" w:eastAsia="方正仿宋_GBK" w:cs="Times New Roman"/>
                <w:szCs w:val="21"/>
              </w:rPr>
            </w:pPr>
          </w:p>
        </w:tc>
      </w:tr>
    </w:tbl>
    <w:p w14:paraId="67958764">
      <w:pPr>
        <w:spacing w:line="360" w:lineRule="auto"/>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注：说明本单位截至目前，配合</w:t>
      </w:r>
      <w:r>
        <w:rPr>
          <w:rFonts w:hint="default" w:ascii="Times New Roman" w:hAnsi="Times New Roman" w:eastAsia="方正仿宋_GBK" w:cs="Times New Roman"/>
          <w:szCs w:val="21"/>
          <w:lang w:val="en-US" w:eastAsia="zh-CN"/>
        </w:rPr>
        <w:t>市级以上网信、工信、公安、通管等主管部门及其他行业主管单位开展的网络和数据安全</w:t>
      </w:r>
      <w:r>
        <w:rPr>
          <w:rFonts w:hint="default" w:ascii="Times New Roman" w:hAnsi="Times New Roman" w:eastAsia="方正仿宋_GBK" w:cs="Times New Roman"/>
          <w:szCs w:val="21"/>
        </w:rPr>
        <w:t>检查、</w:t>
      </w:r>
      <w:r>
        <w:rPr>
          <w:rFonts w:hint="default" w:ascii="Times New Roman" w:hAnsi="Times New Roman" w:eastAsia="方正仿宋_GBK" w:cs="Times New Roman"/>
          <w:szCs w:val="21"/>
          <w:lang w:val="en-US" w:eastAsia="zh-CN"/>
        </w:rPr>
        <w:t>监测、重保、评估</w:t>
      </w:r>
      <w:r>
        <w:rPr>
          <w:rFonts w:hint="default" w:ascii="Times New Roman" w:hAnsi="Times New Roman" w:eastAsia="方正仿宋_GBK" w:cs="Times New Roman"/>
          <w:szCs w:val="21"/>
        </w:rPr>
        <w:t>等技术支撑</w:t>
      </w:r>
      <w:r>
        <w:rPr>
          <w:rFonts w:hint="default" w:ascii="Times New Roman" w:hAnsi="Times New Roman" w:eastAsia="方正仿宋_GBK" w:cs="Times New Roman"/>
          <w:szCs w:val="21"/>
          <w:lang w:val="en-US" w:eastAsia="zh-CN"/>
        </w:rPr>
        <w:t>及课题研究</w:t>
      </w:r>
      <w:r>
        <w:rPr>
          <w:rFonts w:hint="default" w:ascii="Times New Roman" w:hAnsi="Times New Roman" w:eastAsia="方正仿宋_GBK" w:cs="Times New Roman"/>
          <w:szCs w:val="21"/>
        </w:rPr>
        <w:t>工作情况</w:t>
      </w:r>
      <w:r>
        <w:rPr>
          <w:rFonts w:hint="default" w:ascii="Times New Roman" w:hAnsi="Times New Roman" w:eastAsia="方正仿宋_GBK" w:cs="Times New Roman"/>
          <w:szCs w:val="21"/>
          <w:lang w:eastAsia="zh-CN"/>
        </w:rPr>
        <w:t>，</w:t>
      </w:r>
      <w:r>
        <w:rPr>
          <w:rFonts w:hint="default" w:ascii="Times New Roman" w:hAnsi="Times New Roman" w:eastAsia="方正仿宋_GBK" w:cs="Times New Roman"/>
          <w:szCs w:val="21"/>
          <w:lang w:val="en-US" w:eastAsia="zh-CN"/>
        </w:rPr>
        <w:t>提供已完成的支撑工作情况证明材料（获得的行业出具的推荐信、感谢信、应用证明，行业获奖证书，行业相关专家聘书等）。</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F3A244-13FC-4898-BECA-601EB28F78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9BF5BCD-1C6B-48F8-9284-E9B06E478F8F}"/>
  </w:font>
  <w:font w:name="方正小标宋_GBK">
    <w:panose1 w:val="02000000000000000000"/>
    <w:charset w:val="86"/>
    <w:family w:val="auto"/>
    <w:pitch w:val="default"/>
    <w:sig w:usb0="A00002BF" w:usb1="38CF7CFA" w:usb2="00082016" w:usb3="00000000" w:csb0="00040001" w:csb1="00000000"/>
    <w:embedRegular r:id="rId3" w:fontKey="{BA7D6BEB-F4B4-4042-8E27-E68478A11CA3}"/>
  </w:font>
  <w:font w:name="方正黑体_GBK">
    <w:panose1 w:val="02000000000000000000"/>
    <w:charset w:val="86"/>
    <w:family w:val="auto"/>
    <w:pitch w:val="default"/>
    <w:sig w:usb0="A00002BF" w:usb1="38CF7CFA" w:usb2="00082016" w:usb3="00000000" w:csb0="00040001" w:csb1="00000000"/>
    <w:embedRegular r:id="rId4" w:fontKey="{64970F00-81C1-46C5-A74D-B6E353A7C469}"/>
  </w:font>
  <w:font w:name="方正仿宋_GBK">
    <w:panose1 w:val="02000000000000000000"/>
    <w:charset w:val="86"/>
    <w:family w:val="auto"/>
    <w:pitch w:val="default"/>
    <w:sig w:usb0="A00002BF" w:usb1="38CF7CFA" w:usb2="00082016" w:usb3="00000000" w:csb0="00040001" w:csb1="00000000"/>
    <w:embedRegular r:id="rId5" w:fontKey="{35A6D1AE-4896-437A-9A2D-5779D2677265}"/>
  </w:font>
  <w:font w:name="Wingdings 2">
    <w:panose1 w:val="05020102010507070707"/>
    <w:charset w:val="00"/>
    <w:family w:val="auto"/>
    <w:pitch w:val="default"/>
    <w:sig w:usb0="00000000" w:usb1="00000000" w:usb2="00000000" w:usb3="00000000" w:csb0="80000000" w:csb1="00000000"/>
    <w:embedRegular r:id="rId6" w:fontKey="{BEF4D45F-A05D-462E-9411-0906531711A7}"/>
  </w:font>
  <w:font w:name="方正仿宋_GB2312">
    <w:panose1 w:val="02000000000000000000"/>
    <w:charset w:val="86"/>
    <w:family w:val="auto"/>
    <w:pitch w:val="default"/>
    <w:sig w:usb0="A00002BF" w:usb1="184F6CFA" w:usb2="00000012" w:usb3="00000000" w:csb0="00040001" w:csb1="00000000"/>
    <w:embedRegular r:id="rId7" w:fontKey="{E2A71CB9-2AC6-4021-86B5-D0BE30271473}"/>
  </w:font>
  <w:font w:name="仿宋">
    <w:panose1 w:val="02010609060101010101"/>
    <w:charset w:val="86"/>
    <w:family w:val="modern"/>
    <w:pitch w:val="default"/>
    <w:sig w:usb0="800002BF" w:usb1="38CF7CFA" w:usb2="00000016" w:usb3="00000000" w:csb0="00040001" w:csb1="00000000"/>
    <w:embedRegular r:id="rId8" w:fontKey="{CB8772DA-201F-4A1F-8568-33BF2F5F10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1EE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E4A0E">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8E4A0E">
                    <w:pPr>
                      <w:pStyle w:val="4"/>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5D6C9"/>
    <w:multiLevelType w:val="singleLevel"/>
    <w:tmpl w:val="2BA5D6C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4MTA0M2I2ODM3MzM1M2U1OWIwODFlNTMzYTIyM2IifQ=="/>
  </w:docVars>
  <w:rsids>
    <w:rsidRoot w:val="66C5060F"/>
    <w:rsid w:val="07971A5A"/>
    <w:rsid w:val="09387F55"/>
    <w:rsid w:val="0C3478F7"/>
    <w:rsid w:val="0ED85EC8"/>
    <w:rsid w:val="11137B82"/>
    <w:rsid w:val="14D54FC5"/>
    <w:rsid w:val="16C01AB7"/>
    <w:rsid w:val="17EA620B"/>
    <w:rsid w:val="1EF67CA4"/>
    <w:rsid w:val="2A732242"/>
    <w:rsid w:val="2A8343DF"/>
    <w:rsid w:val="2CFE0BF7"/>
    <w:rsid w:val="353D6568"/>
    <w:rsid w:val="3ADB623D"/>
    <w:rsid w:val="3BFD221A"/>
    <w:rsid w:val="41FD47D5"/>
    <w:rsid w:val="47AE30B6"/>
    <w:rsid w:val="491E0560"/>
    <w:rsid w:val="4CE95A6B"/>
    <w:rsid w:val="4F52612A"/>
    <w:rsid w:val="53D0316F"/>
    <w:rsid w:val="556D6781"/>
    <w:rsid w:val="5C1318BA"/>
    <w:rsid w:val="606340E6"/>
    <w:rsid w:val="66C5060F"/>
    <w:rsid w:val="6F9B59F7"/>
    <w:rsid w:val="78B60C98"/>
    <w:rsid w:val="78FB737E"/>
    <w:rsid w:val="79276B98"/>
    <w:rsid w:val="79B25E8B"/>
    <w:rsid w:val="7FA2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annotation text"/>
    <w:basedOn w:val="1"/>
    <w:autoRedefine/>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3098</Words>
  <Characters>3271</Characters>
  <Lines>0</Lines>
  <Paragraphs>0</Paragraphs>
  <TotalTime>841</TotalTime>
  <ScaleCrop>false</ScaleCrop>
  <LinksUpToDate>false</LinksUpToDate>
  <CharactersWithSpaces>3542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2024-03-14T08:47:00Z</dcterms:created>
  <dc:creator>A周涛</dc:creator>
  <cp:lastModifiedBy>问天</cp:lastModifiedBy>
  <dcterms:modified xsi:type="dcterms:W3CDTF">2025-03-20T03:30:21Z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58BFCE7F35394CA6BEC4F3DC6547261B_13</vt:lpwstr>
  </property>
  <property fmtid="{D5CDD505-2E9C-101B-9397-08002B2CF9AE}" pid="4" name="KSOTemplateDocerSaveRecord">
    <vt:lpwstr>eyJoZGlkIjoiNGUxNDcyZjYyMDkxZjM2YzgwODdmNjM5YjNhNzViOTciLCJ1c2VySWQiOiI0MTIwOTA5MDQifQ==</vt:lpwstr>
  </property>
</Properties>
</file>